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56978" w:rsidRPr="00853BAF" w:rsidTr="0035303A">
        <w:tc>
          <w:tcPr>
            <w:tcW w:w="9923" w:type="dxa"/>
          </w:tcPr>
          <w:p w:rsidR="00556978" w:rsidRPr="00853BAF" w:rsidRDefault="00DD4BBC" w:rsidP="0035303A">
            <w:pPr>
              <w:ind w:left="4536"/>
              <w:outlineLvl w:val="0"/>
            </w:pPr>
            <w:r w:rsidRPr="00DD4BBC">
              <w:rPr>
                <w:sz w:val="12"/>
              </w:rPr>
              <w:pict>
                <v:shape id="_x0000_i1026" type="#_x0000_t75" style="width:40.5pt;height:40.5pt">
                  <v:imagedata r:id="rId11" o:title="" blacklevel="3932f"/>
                </v:shape>
              </w:pict>
            </w:r>
          </w:p>
          <w:p w:rsidR="00556978" w:rsidRPr="00853BAF" w:rsidRDefault="00556978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56978" w:rsidRPr="00853BAF" w:rsidRDefault="00556978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56978" w:rsidRPr="00853BAF" w:rsidRDefault="00556978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56978" w:rsidRPr="00853BAF" w:rsidRDefault="00556978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56978" w:rsidRPr="00853BAF" w:rsidRDefault="00556978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56978" w:rsidRPr="00853BAF" w:rsidRDefault="00556978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24DF8" w:rsidRPr="00824DF8">
              <w:rPr>
                <w:szCs w:val="28"/>
                <w:u w:val="single"/>
              </w:rPr>
              <w:t>15.01.2019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824DF8">
              <w:rPr>
                <w:szCs w:val="28"/>
                <w:u w:val="single"/>
              </w:rPr>
              <w:t>126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556978" w:rsidRPr="00853BAF" w:rsidRDefault="00556978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88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888"/>
      </w:tblGrid>
      <w:tr w:rsidR="00854DEA" w:rsidRPr="000B53FD" w:rsidTr="00556978">
        <w:trPr>
          <w:trHeight w:val="583"/>
        </w:trPr>
        <w:tc>
          <w:tcPr>
            <w:tcW w:w="9888" w:type="dxa"/>
          </w:tcPr>
          <w:p w:rsidR="00373506" w:rsidRPr="000B53FD" w:rsidRDefault="00854DEA" w:rsidP="00556978">
            <w:pPr>
              <w:jc w:val="both"/>
              <w:rPr>
                <w:sz w:val="26"/>
                <w:szCs w:val="26"/>
              </w:rPr>
            </w:pPr>
            <w:r w:rsidRPr="000B53FD">
              <w:rPr>
                <w:sz w:val="26"/>
                <w:szCs w:val="26"/>
              </w:rPr>
              <w:t xml:space="preserve">О подготовке проекта </w:t>
            </w:r>
            <w:r w:rsidR="00975802" w:rsidRPr="000B53FD">
              <w:rPr>
                <w:sz w:val="26"/>
                <w:szCs w:val="26"/>
              </w:rPr>
              <w:t>межевания</w:t>
            </w:r>
            <w:r w:rsidR="00AD5956" w:rsidRPr="000B53FD">
              <w:rPr>
                <w:sz w:val="26"/>
                <w:szCs w:val="26"/>
              </w:rPr>
              <w:t xml:space="preserve"> территории</w:t>
            </w:r>
            <w:r w:rsidR="003E2480" w:rsidRPr="000B53FD">
              <w:rPr>
                <w:sz w:val="26"/>
                <w:szCs w:val="26"/>
              </w:rPr>
              <w:t xml:space="preserve">, </w:t>
            </w:r>
            <w:r w:rsidR="002F35C4" w:rsidRPr="000B53FD">
              <w:rPr>
                <w:sz w:val="26"/>
                <w:szCs w:val="26"/>
              </w:rPr>
              <w:t>предназначенной</w:t>
            </w:r>
            <w:r w:rsidR="003E2480" w:rsidRPr="000B53FD">
              <w:rPr>
                <w:sz w:val="26"/>
                <w:szCs w:val="26"/>
              </w:rPr>
              <w:t xml:space="preserve"> для размещения л</w:t>
            </w:r>
            <w:r w:rsidR="003E2480" w:rsidRPr="000B53FD">
              <w:rPr>
                <w:sz w:val="26"/>
                <w:szCs w:val="26"/>
              </w:rPr>
              <w:t>и</w:t>
            </w:r>
            <w:r w:rsidR="003E2480" w:rsidRPr="000B53FD">
              <w:rPr>
                <w:sz w:val="26"/>
                <w:szCs w:val="26"/>
              </w:rPr>
              <w:t>нейного объекта инженерной инфраструктуры</w:t>
            </w:r>
            <w:r w:rsidR="002F35C4" w:rsidRPr="000B53FD">
              <w:rPr>
                <w:sz w:val="26"/>
                <w:szCs w:val="26"/>
              </w:rPr>
              <w:t xml:space="preserve"> местного значения – «Строительство</w:t>
            </w:r>
            <w:r w:rsidR="003E2480" w:rsidRPr="000B53FD">
              <w:rPr>
                <w:sz w:val="26"/>
                <w:szCs w:val="26"/>
              </w:rPr>
              <w:t xml:space="preserve"> </w:t>
            </w:r>
            <w:r w:rsidR="000B53FD" w:rsidRPr="000B53FD">
              <w:rPr>
                <w:sz w:val="26"/>
                <w:szCs w:val="26"/>
              </w:rPr>
              <w:t>магистрального водовода Д 1000</w:t>
            </w:r>
            <w:r w:rsidR="003E2480" w:rsidRPr="000B53FD">
              <w:rPr>
                <w:sz w:val="26"/>
                <w:szCs w:val="26"/>
              </w:rPr>
              <w:t xml:space="preserve"> мм, протяженнос</w:t>
            </w:r>
            <w:r w:rsidR="000B53FD" w:rsidRPr="000B53FD">
              <w:rPr>
                <w:sz w:val="26"/>
                <w:szCs w:val="26"/>
              </w:rPr>
              <w:t>тью 2,1</w:t>
            </w:r>
            <w:r w:rsidR="00C3037A">
              <w:rPr>
                <w:sz w:val="26"/>
                <w:szCs w:val="26"/>
              </w:rPr>
              <w:t xml:space="preserve"> км от</w:t>
            </w:r>
            <w:r w:rsidR="000B53FD" w:rsidRPr="000B53FD">
              <w:rPr>
                <w:sz w:val="26"/>
                <w:szCs w:val="26"/>
              </w:rPr>
              <w:t xml:space="preserve"> сборного 7-го Гран</w:t>
            </w:r>
            <w:r w:rsidR="000B53FD" w:rsidRPr="000B53FD">
              <w:rPr>
                <w:sz w:val="26"/>
                <w:szCs w:val="26"/>
              </w:rPr>
              <w:t>а</w:t>
            </w:r>
            <w:r w:rsidR="000B53FD" w:rsidRPr="000B53FD">
              <w:rPr>
                <w:sz w:val="26"/>
                <w:szCs w:val="26"/>
              </w:rPr>
              <w:t>тового переулка с устройством камеры переключений» в границах проекта планиро</w:t>
            </w:r>
            <w:r w:rsidR="000B53FD" w:rsidRPr="000B53FD">
              <w:rPr>
                <w:sz w:val="26"/>
                <w:szCs w:val="26"/>
              </w:rPr>
              <w:t>в</w:t>
            </w:r>
            <w:r w:rsidR="000B53FD" w:rsidRPr="000B53FD">
              <w:rPr>
                <w:sz w:val="26"/>
                <w:szCs w:val="26"/>
              </w:rPr>
              <w:t xml:space="preserve">ки </w:t>
            </w:r>
            <w:r w:rsidR="003E2480" w:rsidRPr="000B53FD">
              <w:rPr>
                <w:sz w:val="26"/>
                <w:szCs w:val="26"/>
              </w:rPr>
              <w:t>территории</w:t>
            </w:r>
            <w:r w:rsidR="000B53FD" w:rsidRPr="000B53FD">
              <w:rPr>
                <w:sz w:val="26"/>
                <w:szCs w:val="26"/>
              </w:rPr>
              <w:t>, ограниченной Советским шоссе, полосой отвода железной дороги, б</w:t>
            </w:r>
            <w:r w:rsidR="000B53FD" w:rsidRPr="000B53FD">
              <w:rPr>
                <w:sz w:val="26"/>
                <w:szCs w:val="26"/>
              </w:rPr>
              <w:t>е</w:t>
            </w:r>
            <w:r w:rsidR="000B53FD" w:rsidRPr="000B53FD">
              <w:rPr>
                <w:sz w:val="26"/>
                <w:szCs w:val="26"/>
              </w:rPr>
              <w:t>реговой полосой реки Оби и границей города Новосибирска, в Кировском районе</w:t>
            </w:r>
            <w:r w:rsidR="003E2480" w:rsidRPr="000B53FD">
              <w:rPr>
                <w:sz w:val="26"/>
                <w:szCs w:val="26"/>
              </w:rPr>
              <w:t xml:space="preserve"> </w:t>
            </w:r>
          </w:p>
        </w:tc>
      </w:tr>
    </w:tbl>
    <w:p w:rsidR="00373506" w:rsidRPr="00556978" w:rsidRDefault="00373506" w:rsidP="00FB1766">
      <w:pPr>
        <w:pStyle w:val="a7"/>
        <w:spacing w:line="240" w:lineRule="atLeast"/>
        <w:ind w:firstLine="697"/>
        <w:jc w:val="both"/>
        <w:rPr>
          <w:sz w:val="20"/>
        </w:rPr>
      </w:pPr>
    </w:p>
    <w:p w:rsidR="00972BAB" w:rsidRPr="00556978" w:rsidRDefault="00972BAB" w:rsidP="00FB1766">
      <w:pPr>
        <w:pStyle w:val="a7"/>
        <w:spacing w:line="240" w:lineRule="atLeast"/>
        <w:ind w:firstLine="697"/>
        <w:jc w:val="both"/>
        <w:rPr>
          <w:sz w:val="20"/>
        </w:rPr>
      </w:pPr>
    </w:p>
    <w:p w:rsidR="00EB2C63" w:rsidRPr="000B53FD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В целях подготовки документации по планировке территории</w:t>
      </w:r>
      <w:r w:rsidR="00B9385F" w:rsidRPr="000B53FD">
        <w:rPr>
          <w:sz w:val="26"/>
          <w:szCs w:val="26"/>
        </w:rPr>
        <w:t xml:space="preserve"> города Новосиби</w:t>
      </w:r>
      <w:r w:rsidR="00B9385F" w:rsidRPr="000B53FD">
        <w:rPr>
          <w:sz w:val="26"/>
          <w:szCs w:val="26"/>
        </w:rPr>
        <w:t>р</w:t>
      </w:r>
      <w:r w:rsidR="00B9385F" w:rsidRPr="000B53FD">
        <w:rPr>
          <w:sz w:val="26"/>
          <w:szCs w:val="26"/>
        </w:rPr>
        <w:t>ска</w:t>
      </w:r>
      <w:r w:rsidRPr="000B53FD">
        <w:rPr>
          <w:sz w:val="26"/>
          <w:szCs w:val="26"/>
        </w:rPr>
        <w:t>, в соответствии с Градостроительным кодексом Российской Федерации, Федерал</w:t>
      </w:r>
      <w:r w:rsidRPr="000B53FD">
        <w:rPr>
          <w:sz w:val="26"/>
          <w:szCs w:val="26"/>
        </w:rPr>
        <w:t>ь</w:t>
      </w:r>
      <w:r w:rsidRPr="000B53FD">
        <w:rPr>
          <w:sz w:val="26"/>
          <w:szCs w:val="26"/>
        </w:rPr>
        <w:t>ным законом от 06.10.2003 № 131-ФЗ «Об общих принципах организации местного с</w:t>
      </w:r>
      <w:r w:rsidRPr="000B53FD">
        <w:rPr>
          <w:sz w:val="26"/>
          <w:szCs w:val="26"/>
        </w:rPr>
        <w:t>а</w:t>
      </w:r>
      <w:r w:rsidRPr="000B53FD">
        <w:rPr>
          <w:sz w:val="26"/>
          <w:szCs w:val="26"/>
        </w:rPr>
        <w:t>моуправления в Российской Федерации</w:t>
      </w:r>
      <w:r w:rsidR="00B9385F" w:rsidRPr="000B53FD">
        <w:rPr>
          <w:sz w:val="26"/>
          <w:szCs w:val="26"/>
        </w:rPr>
        <w:t>»</w:t>
      </w:r>
      <w:r w:rsidRPr="000B53FD">
        <w:rPr>
          <w:sz w:val="26"/>
          <w:szCs w:val="26"/>
        </w:rPr>
        <w:t>, решением Совета депутатов города Новос</w:t>
      </w:r>
      <w:r w:rsidRPr="000B53FD">
        <w:rPr>
          <w:sz w:val="26"/>
          <w:szCs w:val="26"/>
        </w:rPr>
        <w:t>и</w:t>
      </w:r>
      <w:r w:rsidRPr="000B53FD">
        <w:rPr>
          <w:sz w:val="26"/>
          <w:szCs w:val="26"/>
        </w:rPr>
        <w:t>бирска от</w:t>
      </w:r>
      <w:r w:rsidR="008B4867" w:rsidRPr="000B53FD">
        <w:rPr>
          <w:sz w:val="26"/>
          <w:szCs w:val="26"/>
        </w:rPr>
        <w:t xml:space="preserve"> 24.05.2017 № 411 «О Порядке подготовки документации по планировке те</w:t>
      </w:r>
      <w:r w:rsidR="008B4867" w:rsidRPr="000B53FD">
        <w:rPr>
          <w:sz w:val="26"/>
          <w:szCs w:val="26"/>
        </w:rPr>
        <w:t>р</w:t>
      </w:r>
      <w:r w:rsidR="008B4867" w:rsidRPr="000B53FD">
        <w:rPr>
          <w:sz w:val="26"/>
          <w:szCs w:val="26"/>
        </w:rPr>
        <w:t>ритории и признании утратившими силу отдельных решений Совета депутатов города Новосибирска</w:t>
      </w:r>
      <w:r w:rsidRPr="000B53FD">
        <w:rPr>
          <w:sz w:val="26"/>
          <w:szCs w:val="26"/>
        </w:rPr>
        <w:t>»</w:t>
      </w:r>
      <w:r w:rsidR="00975802" w:rsidRPr="000B53FD">
        <w:rPr>
          <w:sz w:val="26"/>
          <w:szCs w:val="26"/>
        </w:rPr>
        <w:t xml:space="preserve">, постановлением </w:t>
      </w:r>
      <w:r w:rsidR="009A710D" w:rsidRPr="000B53FD">
        <w:rPr>
          <w:sz w:val="26"/>
          <w:szCs w:val="26"/>
        </w:rPr>
        <w:t xml:space="preserve">мэрии города Новосибирска от </w:t>
      </w:r>
      <w:r w:rsidR="000B53FD" w:rsidRPr="000B53FD">
        <w:rPr>
          <w:sz w:val="26"/>
          <w:szCs w:val="26"/>
        </w:rPr>
        <w:t>06.02.2017 № 516</w:t>
      </w:r>
      <w:r w:rsidR="001726BB" w:rsidRPr="000B53FD">
        <w:rPr>
          <w:sz w:val="26"/>
          <w:szCs w:val="26"/>
        </w:rPr>
        <w:t xml:space="preserve"> </w:t>
      </w:r>
      <w:r w:rsidR="009A710D" w:rsidRPr="000B53FD">
        <w:rPr>
          <w:sz w:val="26"/>
          <w:szCs w:val="26"/>
        </w:rPr>
        <w:t>«</w:t>
      </w:r>
      <w:r w:rsidR="000B53FD" w:rsidRPr="000B53FD">
        <w:rPr>
          <w:sz w:val="26"/>
          <w:szCs w:val="26"/>
        </w:rPr>
        <w:t>О проекте планировки территории, ограниченной Советским шоссе, полосой отвода ж</w:t>
      </w:r>
      <w:r w:rsidR="000B53FD" w:rsidRPr="000B53FD">
        <w:rPr>
          <w:sz w:val="26"/>
          <w:szCs w:val="26"/>
        </w:rPr>
        <w:t>е</w:t>
      </w:r>
      <w:r w:rsidR="000B53FD" w:rsidRPr="000B53FD">
        <w:rPr>
          <w:sz w:val="26"/>
          <w:szCs w:val="26"/>
        </w:rPr>
        <w:t>лезной дороги, береговой полосой реки Оби и границей города Новосибирска, в Киро</w:t>
      </w:r>
      <w:r w:rsidR="000B53FD" w:rsidRPr="000B53FD">
        <w:rPr>
          <w:sz w:val="26"/>
          <w:szCs w:val="26"/>
        </w:rPr>
        <w:t>в</w:t>
      </w:r>
      <w:r w:rsidR="000B53FD" w:rsidRPr="000B53FD">
        <w:rPr>
          <w:sz w:val="26"/>
          <w:szCs w:val="26"/>
        </w:rPr>
        <w:t>ском районе</w:t>
      </w:r>
      <w:r w:rsidR="00CA4B2B" w:rsidRPr="000B53FD">
        <w:rPr>
          <w:sz w:val="26"/>
          <w:szCs w:val="26"/>
        </w:rPr>
        <w:t>»</w:t>
      </w:r>
      <w:r w:rsidRPr="000B53FD">
        <w:rPr>
          <w:sz w:val="26"/>
          <w:szCs w:val="26"/>
        </w:rPr>
        <w:t>,</w:t>
      </w:r>
      <w:r w:rsidR="00B9385F" w:rsidRPr="000B53FD">
        <w:rPr>
          <w:sz w:val="26"/>
          <w:szCs w:val="26"/>
        </w:rPr>
        <w:t xml:space="preserve"> </w:t>
      </w:r>
      <w:r w:rsidR="00ED6E3A" w:rsidRPr="000B53FD">
        <w:rPr>
          <w:sz w:val="26"/>
          <w:szCs w:val="26"/>
        </w:rPr>
        <w:t xml:space="preserve">руководствуясь Уставом города Новосибирска, </w:t>
      </w:r>
      <w:r w:rsidR="00EB2C63" w:rsidRPr="000B53FD">
        <w:rPr>
          <w:sz w:val="26"/>
          <w:szCs w:val="26"/>
        </w:rPr>
        <w:t>ПОСТАНОВЛЯЮ:</w:t>
      </w:r>
    </w:p>
    <w:p w:rsidR="00433E7A" w:rsidRPr="000B53FD" w:rsidRDefault="00DE1D82" w:rsidP="00A2573A">
      <w:pPr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1. </w:t>
      </w:r>
      <w:r w:rsidR="00B672C9" w:rsidRPr="000B53FD">
        <w:rPr>
          <w:sz w:val="26"/>
          <w:szCs w:val="26"/>
        </w:rPr>
        <w:t xml:space="preserve">Подготовить </w:t>
      </w:r>
      <w:r w:rsidR="00854DEA" w:rsidRPr="000B53FD">
        <w:rPr>
          <w:sz w:val="26"/>
          <w:szCs w:val="26"/>
        </w:rPr>
        <w:t xml:space="preserve">проект </w:t>
      </w:r>
      <w:r w:rsidR="00431ABC" w:rsidRPr="000B53FD">
        <w:rPr>
          <w:sz w:val="26"/>
          <w:szCs w:val="26"/>
        </w:rPr>
        <w:t xml:space="preserve">межевания </w:t>
      </w:r>
      <w:r w:rsidR="00A2573A" w:rsidRPr="000B53FD">
        <w:rPr>
          <w:sz w:val="26"/>
          <w:szCs w:val="26"/>
        </w:rPr>
        <w:t>территории</w:t>
      </w:r>
      <w:r w:rsidR="002F35C4" w:rsidRPr="000B53FD">
        <w:rPr>
          <w:sz w:val="26"/>
          <w:szCs w:val="26"/>
        </w:rPr>
        <w:t>, предназначенной</w:t>
      </w:r>
      <w:r w:rsidR="003E2480" w:rsidRPr="000B53FD">
        <w:rPr>
          <w:sz w:val="26"/>
          <w:szCs w:val="26"/>
        </w:rPr>
        <w:t xml:space="preserve"> </w:t>
      </w:r>
      <w:r w:rsidR="00387008" w:rsidRPr="000B53FD">
        <w:rPr>
          <w:sz w:val="26"/>
          <w:szCs w:val="26"/>
        </w:rPr>
        <w:t xml:space="preserve"> </w:t>
      </w:r>
      <w:r w:rsidR="003E2480" w:rsidRPr="000B53FD">
        <w:rPr>
          <w:sz w:val="26"/>
          <w:szCs w:val="26"/>
        </w:rPr>
        <w:t xml:space="preserve">для размещения линейного объекта инженерной инфраструктуры местного значения – </w:t>
      </w:r>
      <w:r w:rsidR="00C3037A">
        <w:rPr>
          <w:sz w:val="26"/>
          <w:szCs w:val="26"/>
        </w:rPr>
        <w:t>«</w:t>
      </w:r>
      <w:r w:rsidR="000B53FD" w:rsidRPr="000B53FD">
        <w:rPr>
          <w:sz w:val="26"/>
          <w:szCs w:val="26"/>
        </w:rPr>
        <w:t>Строительство магистрального водовода Д 1000</w:t>
      </w:r>
      <w:r w:rsidR="00C3037A">
        <w:rPr>
          <w:sz w:val="26"/>
          <w:szCs w:val="26"/>
        </w:rPr>
        <w:t xml:space="preserve"> мм, протяженностью 2,1 км от </w:t>
      </w:r>
      <w:r w:rsidR="000B53FD" w:rsidRPr="000B53FD">
        <w:rPr>
          <w:sz w:val="26"/>
          <w:szCs w:val="26"/>
        </w:rPr>
        <w:t>сборного 7-го Гранат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вого переулка с устройством камеры переключений» в границах проекта планировки территории, ограниченной Советским шоссе, полосой отвода железной дороги, берег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вой полосой реки Оби и границей города Новосибирска, в Кировском районе</w:t>
      </w:r>
      <w:r w:rsidR="00513B4C" w:rsidRPr="000B53FD">
        <w:rPr>
          <w:sz w:val="26"/>
          <w:szCs w:val="26"/>
        </w:rPr>
        <w:t xml:space="preserve"> </w:t>
      </w:r>
      <w:r w:rsidR="00584624" w:rsidRPr="000B53FD">
        <w:rPr>
          <w:sz w:val="26"/>
          <w:szCs w:val="26"/>
        </w:rPr>
        <w:t xml:space="preserve">согласно </w:t>
      </w:r>
      <w:r w:rsidR="00B9337B" w:rsidRPr="000B53FD">
        <w:rPr>
          <w:sz w:val="26"/>
          <w:szCs w:val="26"/>
        </w:rPr>
        <w:t>схеме (</w:t>
      </w:r>
      <w:r w:rsidR="00584624" w:rsidRPr="000B53FD">
        <w:rPr>
          <w:sz w:val="26"/>
          <w:szCs w:val="26"/>
        </w:rPr>
        <w:t>приложени</w:t>
      </w:r>
      <w:r w:rsidR="00B9337B" w:rsidRPr="000B53FD">
        <w:rPr>
          <w:sz w:val="26"/>
          <w:szCs w:val="26"/>
        </w:rPr>
        <w:t>е</w:t>
      </w:r>
      <w:r w:rsidR="00584624" w:rsidRPr="000B53FD">
        <w:rPr>
          <w:sz w:val="26"/>
          <w:szCs w:val="26"/>
        </w:rPr>
        <w:t xml:space="preserve"> 1</w:t>
      </w:r>
      <w:r w:rsidR="00B9337B" w:rsidRPr="000B53FD">
        <w:rPr>
          <w:sz w:val="26"/>
          <w:szCs w:val="26"/>
        </w:rPr>
        <w:t>)</w:t>
      </w:r>
      <w:r w:rsidR="00B672C9" w:rsidRPr="000B53FD">
        <w:rPr>
          <w:sz w:val="26"/>
          <w:szCs w:val="26"/>
        </w:rPr>
        <w:t>.</w:t>
      </w:r>
    </w:p>
    <w:p w:rsidR="00A923FE" w:rsidRPr="000B53FD" w:rsidRDefault="00A923FE" w:rsidP="00AD5956">
      <w:pPr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2. Определить содержание проект</w:t>
      </w:r>
      <w:r w:rsidR="00AB778C" w:rsidRPr="000B53FD">
        <w:rPr>
          <w:sz w:val="26"/>
          <w:szCs w:val="26"/>
        </w:rPr>
        <w:t>а</w:t>
      </w:r>
      <w:r w:rsidRPr="000B53FD">
        <w:rPr>
          <w:sz w:val="26"/>
          <w:szCs w:val="26"/>
        </w:rPr>
        <w:t xml:space="preserve"> </w:t>
      </w:r>
      <w:r w:rsidR="00431ABC" w:rsidRPr="000B53FD">
        <w:rPr>
          <w:sz w:val="26"/>
          <w:szCs w:val="26"/>
        </w:rPr>
        <w:t xml:space="preserve">межевания </w:t>
      </w:r>
      <w:r w:rsidR="00A2573A" w:rsidRPr="000B53FD">
        <w:rPr>
          <w:sz w:val="26"/>
          <w:szCs w:val="26"/>
        </w:rPr>
        <w:t>территории</w:t>
      </w:r>
      <w:r w:rsidR="003E2480" w:rsidRPr="000B53FD">
        <w:rPr>
          <w:sz w:val="26"/>
          <w:szCs w:val="26"/>
        </w:rPr>
        <w:t>,</w:t>
      </w:r>
      <w:r w:rsidR="00AF08AB" w:rsidRPr="000B53FD">
        <w:rPr>
          <w:sz w:val="26"/>
          <w:szCs w:val="26"/>
        </w:rPr>
        <w:t xml:space="preserve"> </w:t>
      </w:r>
      <w:r w:rsidR="003E2480" w:rsidRPr="000B53FD">
        <w:rPr>
          <w:sz w:val="26"/>
          <w:szCs w:val="26"/>
        </w:rPr>
        <w:t>предназначенно</w:t>
      </w:r>
      <w:r w:rsidR="002F35C4" w:rsidRPr="000B53FD">
        <w:rPr>
          <w:sz w:val="26"/>
          <w:szCs w:val="26"/>
        </w:rPr>
        <w:t>й</w:t>
      </w:r>
      <w:r w:rsidR="003E2480" w:rsidRPr="000B53FD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C3037A">
        <w:rPr>
          <w:sz w:val="26"/>
          <w:szCs w:val="26"/>
        </w:rPr>
        <w:t>«</w:t>
      </w:r>
      <w:r w:rsidR="000B53FD" w:rsidRPr="000B53FD">
        <w:rPr>
          <w:sz w:val="26"/>
          <w:szCs w:val="26"/>
        </w:rPr>
        <w:t>Строительство магистрального водовода Д 1000 мм, протяженностью 2,1 км от сборн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го 7-го Гранатового переулка с устройством камеры переключений» в границах проекта планировки территории, ограниченной Советским шоссе, полосой отвода железной д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роги, береговой полосой реки Оби и границей города Новосибирска, в Кировском ра</w:t>
      </w:r>
      <w:r w:rsidR="000B53FD" w:rsidRPr="000B53FD">
        <w:rPr>
          <w:sz w:val="26"/>
          <w:szCs w:val="26"/>
        </w:rPr>
        <w:t>й</w:t>
      </w:r>
      <w:r w:rsidR="000B53FD" w:rsidRPr="000B53FD">
        <w:rPr>
          <w:sz w:val="26"/>
          <w:szCs w:val="26"/>
        </w:rPr>
        <w:t xml:space="preserve">оне </w:t>
      </w:r>
      <w:r w:rsidR="008E277A" w:rsidRPr="000B53FD">
        <w:rPr>
          <w:sz w:val="26"/>
          <w:szCs w:val="26"/>
        </w:rPr>
        <w:t>(</w:t>
      </w:r>
      <w:r w:rsidRPr="000B53FD">
        <w:rPr>
          <w:sz w:val="26"/>
          <w:szCs w:val="26"/>
        </w:rPr>
        <w:t>при</w:t>
      </w:r>
      <w:r w:rsidR="008E277A" w:rsidRPr="000B53FD">
        <w:rPr>
          <w:sz w:val="26"/>
          <w:szCs w:val="26"/>
        </w:rPr>
        <w:t>ложение</w:t>
      </w:r>
      <w:r w:rsidRPr="000B53FD">
        <w:rPr>
          <w:sz w:val="26"/>
          <w:szCs w:val="26"/>
        </w:rPr>
        <w:t xml:space="preserve"> 2</w:t>
      </w:r>
      <w:r w:rsidR="008E277A" w:rsidRPr="000B53FD">
        <w:rPr>
          <w:sz w:val="26"/>
          <w:szCs w:val="26"/>
        </w:rPr>
        <w:t>)</w:t>
      </w:r>
      <w:r w:rsidRPr="000B53FD">
        <w:rPr>
          <w:sz w:val="26"/>
          <w:szCs w:val="26"/>
        </w:rPr>
        <w:t>.</w:t>
      </w:r>
    </w:p>
    <w:p w:rsidR="00897B25" w:rsidRDefault="00A923FE" w:rsidP="00C5055A">
      <w:pPr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3. Установить срок подготовки проект</w:t>
      </w:r>
      <w:r w:rsidR="00AB778C" w:rsidRPr="000B53FD">
        <w:rPr>
          <w:sz w:val="26"/>
          <w:szCs w:val="26"/>
        </w:rPr>
        <w:t>а</w:t>
      </w:r>
      <w:r w:rsidRPr="000B53FD">
        <w:rPr>
          <w:sz w:val="26"/>
          <w:szCs w:val="26"/>
        </w:rPr>
        <w:t xml:space="preserve"> </w:t>
      </w:r>
      <w:r w:rsidR="00431ABC" w:rsidRPr="000B53FD">
        <w:rPr>
          <w:sz w:val="26"/>
          <w:szCs w:val="26"/>
        </w:rPr>
        <w:t xml:space="preserve">межевания </w:t>
      </w:r>
      <w:r w:rsidR="00A2573A" w:rsidRPr="000B53FD">
        <w:rPr>
          <w:sz w:val="26"/>
          <w:szCs w:val="26"/>
        </w:rPr>
        <w:t>терри</w:t>
      </w:r>
      <w:r w:rsidR="00AD5956" w:rsidRPr="000B53FD">
        <w:rPr>
          <w:sz w:val="26"/>
          <w:szCs w:val="26"/>
        </w:rPr>
        <w:t>то</w:t>
      </w:r>
      <w:r w:rsidR="00AF08AB" w:rsidRPr="000B53FD">
        <w:rPr>
          <w:sz w:val="26"/>
          <w:szCs w:val="26"/>
        </w:rPr>
        <w:t>рии</w:t>
      </w:r>
      <w:r w:rsidR="003E2480" w:rsidRPr="000B53FD">
        <w:rPr>
          <w:sz w:val="26"/>
          <w:szCs w:val="26"/>
        </w:rPr>
        <w:t>,</w:t>
      </w:r>
      <w:r w:rsidR="00AF08AB" w:rsidRPr="000B53FD">
        <w:rPr>
          <w:sz w:val="26"/>
          <w:szCs w:val="26"/>
        </w:rPr>
        <w:t xml:space="preserve"> </w:t>
      </w:r>
      <w:r w:rsidR="003E2480" w:rsidRPr="000B53FD">
        <w:rPr>
          <w:sz w:val="26"/>
          <w:szCs w:val="26"/>
        </w:rPr>
        <w:t>предназнач</w:t>
      </w:r>
      <w:r w:rsidR="005D7119" w:rsidRPr="000B53FD">
        <w:rPr>
          <w:sz w:val="26"/>
          <w:szCs w:val="26"/>
        </w:rPr>
        <w:t>енно</w:t>
      </w:r>
      <w:r w:rsidR="002F35C4" w:rsidRPr="000B53FD">
        <w:rPr>
          <w:sz w:val="26"/>
          <w:szCs w:val="26"/>
        </w:rPr>
        <w:t>й</w:t>
      </w:r>
      <w:r w:rsidR="003E2480" w:rsidRPr="000B53FD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2F35C4" w:rsidRPr="000B53FD">
        <w:rPr>
          <w:sz w:val="26"/>
          <w:szCs w:val="26"/>
        </w:rPr>
        <w:t>«</w:t>
      </w:r>
      <w:r w:rsidR="000B53FD" w:rsidRPr="000B53FD">
        <w:rPr>
          <w:sz w:val="26"/>
          <w:szCs w:val="26"/>
        </w:rPr>
        <w:t>Строительство магистрального водовода Д 1000 мм, протяженностью 2,1 км от сборн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го 7-го Гранатового переулка с устройством камеры переключений» в границах проекта планировки территории, ограниченной Советским шоссе, полосой отвода железной д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роги, береговой полосой реки Оби и границей города Новосибирска, в Кировском ра</w:t>
      </w:r>
      <w:r w:rsidR="000B53FD" w:rsidRPr="000B53FD">
        <w:rPr>
          <w:sz w:val="26"/>
          <w:szCs w:val="26"/>
        </w:rPr>
        <w:t>й</w:t>
      </w:r>
      <w:r w:rsidR="000B53FD" w:rsidRPr="000B53FD">
        <w:rPr>
          <w:sz w:val="26"/>
          <w:szCs w:val="26"/>
        </w:rPr>
        <w:t xml:space="preserve">оне </w:t>
      </w:r>
      <w:r w:rsidRPr="000B53FD">
        <w:rPr>
          <w:sz w:val="26"/>
          <w:szCs w:val="26"/>
        </w:rPr>
        <w:t>с учетом необходимых согласований и проведени</w:t>
      </w:r>
      <w:r w:rsidR="008E277A" w:rsidRPr="000B53FD">
        <w:rPr>
          <w:sz w:val="26"/>
          <w:szCs w:val="26"/>
        </w:rPr>
        <w:t>я</w:t>
      </w:r>
      <w:r w:rsidR="000B53FD" w:rsidRPr="000B53FD">
        <w:rPr>
          <w:sz w:val="26"/>
          <w:szCs w:val="26"/>
        </w:rPr>
        <w:t xml:space="preserve"> общественных обсуждений </w:t>
      </w:r>
      <w:r w:rsidR="004651C3" w:rsidRPr="000B53FD">
        <w:rPr>
          <w:sz w:val="26"/>
          <w:szCs w:val="26"/>
        </w:rPr>
        <w:t>–</w:t>
      </w:r>
      <w:r w:rsidRPr="000B53FD">
        <w:rPr>
          <w:sz w:val="26"/>
          <w:szCs w:val="26"/>
        </w:rPr>
        <w:t xml:space="preserve"> </w:t>
      </w:r>
      <w:r w:rsidR="004651C3" w:rsidRPr="000B53FD">
        <w:rPr>
          <w:sz w:val="26"/>
          <w:szCs w:val="26"/>
        </w:rPr>
        <w:t>до конца 201</w:t>
      </w:r>
      <w:r w:rsidR="00513B4C" w:rsidRPr="000B53FD">
        <w:rPr>
          <w:sz w:val="26"/>
          <w:szCs w:val="26"/>
        </w:rPr>
        <w:t>9</w:t>
      </w:r>
      <w:r w:rsidR="004651C3" w:rsidRPr="000B53FD">
        <w:rPr>
          <w:sz w:val="26"/>
          <w:szCs w:val="26"/>
        </w:rPr>
        <w:t> года.</w:t>
      </w:r>
    </w:p>
    <w:p w:rsidR="000B53FD" w:rsidRDefault="000B53FD" w:rsidP="00C5055A">
      <w:pPr>
        <w:spacing w:line="240" w:lineRule="atLeast"/>
        <w:ind w:firstLine="709"/>
        <w:jc w:val="both"/>
        <w:rPr>
          <w:sz w:val="26"/>
          <w:szCs w:val="26"/>
        </w:rPr>
      </w:pPr>
    </w:p>
    <w:p w:rsidR="00556978" w:rsidRPr="000B53FD" w:rsidRDefault="00556978" w:rsidP="00C5055A">
      <w:pPr>
        <w:spacing w:line="240" w:lineRule="atLeast"/>
        <w:ind w:firstLine="709"/>
        <w:jc w:val="both"/>
        <w:rPr>
          <w:sz w:val="26"/>
          <w:szCs w:val="26"/>
        </w:rPr>
      </w:pPr>
    </w:p>
    <w:p w:rsidR="00373506" w:rsidRPr="000B53FD" w:rsidRDefault="00373506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lastRenderedPageBreak/>
        <w:t xml:space="preserve">4. Предложить физическим и юридическим лицам в течение </w:t>
      </w:r>
      <w:r w:rsidR="008B4867" w:rsidRPr="000B53FD">
        <w:rPr>
          <w:sz w:val="26"/>
          <w:szCs w:val="26"/>
        </w:rPr>
        <w:t>четырнадцати</w:t>
      </w:r>
      <w:r w:rsidRPr="000B53FD">
        <w:rPr>
          <w:sz w:val="26"/>
          <w:szCs w:val="26"/>
        </w:rPr>
        <w:t xml:space="preserve"> дней со дня официального опубликования постановления представить предложения о поря</w:t>
      </w:r>
      <w:r w:rsidRPr="000B53FD">
        <w:rPr>
          <w:sz w:val="26"/>
          <w:szCs w:val="26"/>
        </w:rPr>
        <w:t>д</w:t>
      </w:r>
      <w:r w:rsidRPr="000B53FD">
        <w:rPr>
          <w:sz w:val="26"/>
          <w:szCs w:val="26"/>
        </w:rPr>
        <w:t>ке, сроках подготовки и содержании проекта</w:t>
      </w:r>
      <w:r w:rsidR="00CF4C5D" w:rsidRPr="000B53FD">
        <w:rPr>
          <w:sz w:val="26"/>
          <w:szCs w:val="26"/>
        </w:rPr>
        <w:t xml:space="preserve"> </w:t>
      </w:r>
      <w:r w:rsidR="00431ABC" w:rsidRPr="000B53FD">
        <w:rPr>
          <w:sz w:val="26"/>
          <w:szCs w:val="26"/>
        </w:rPr>
        <w:t xml:space="preserve">межевания </w:t>
      </w:r>
      <w:r w:rsidR="00A2573A" w:rsidRPr="000B53FD">
        <w:rPr>
          <w:sz w:val="26"/>
          <w:szCs w:val="26"/>
        </w:rPr>
        <w:t>территории</w:t>
      </w:r>
      <w:r w:rsidR="004C5784" w:rsidRPr="000B53FD">
        <w:rPr>
          <w:sz w:val="26"/>
          <w:szCs w:val="26"/>
        </w:rPr>
        <w:t>,</w:t>
      </w:r>
      <w:r w:rsidR="00AF08AB" w:rsidRPr="000B53FD">
        <w:rPr>
          <w:sz w:val="26"/>
          <w:szCs w:val="26"/>
        </w:rPr>
        <w:t xml:space="preserve"> </w:t>
      </w:r>
      <w:r w:rsidR="002F35C4" w:rsidRPr="000B53FD">
        <w:rPr>
          <w:sz w:val="26"/>
          <w:szCs w:val="26"/>
        </w:rPr>
        <w:t>предназначенной</w:t>
      </w:r>
      <w:r w:rsidR="004C5784" w:rsidRPr="000B53FD">
        <w:rPr>
          <w:sz w:val="26"/>
          <w:szCs w:val="26"/>
        </w:rPr>
        <w:t xml:space="preserve"> для размещения линейного объекта инженерной инфраструктуры местного значения – </w:t>
      </w:r>
      <w:r w:rsidR="000B53FD" w:rsidRPr="000B53FD">
        <w:rPr>
          <w:sz w:val="26"/>
          <w:szCs w:val="26"/>
        </w:rPr>
        <w:t>«Строительство магистрального водовода Д 1000 мм, протяженностью 2,1 км от сборн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го 7-го Гранатового переулка с устройством камеры переключений» в границах проекта планировки территории, ограниченной Советским шоссе, полосой отвода железной д</w:t>
      </w:r>
      <w:r w:rsidR="000B53FD" w:rsidRPr="000B53FD">
        <w:rPr>
          <w:sz w:val="26"/>
          <w:szCs w:val="26"/>
        </w:rPr>
        <w:t>о</w:t>
      </w:r>
      <w:r w:rsidR="000B53FD" w:rsidRPr="000B53FD">
        <w:rPr>
          <w:sz w:val="26"/>
          <w:szCs w:val="26"/>
        </w:rPr>
        <w:t>роги, береговой полосой реки Оби и границей города Новосибирска, в Кировском ра</w:t>
      </w:r>
      <w:r w:rsidR="000B53FD" w:rsidRPr="000B53FD">
        <w:rPr>
          <w:sz w:val="26"/>
          <w:szCs w:val="26"/>
        </w:rPr>
        <w:t>й</w:t>
      </w:r>
      <w:r w:rsidR="000B53FD" w:rsidRPr="000B53FD">
        <w:rPr>
          <w:sz w:val="26"/>
          <w:szCs w:val="26"/>
        </w:rPr>
        <w:t xml:space="preserve">оне </w:t>
      </w:r>
      <w:r w:rsidRPr="000B53FD">
        <w:rPr>
          <w:sz w:val="26"/>
          <w:szCs w:val="26"/>
        </w:rPr>
        <w:t xml:space="preserve">в департамент строительства и архитектуры мэрии города Новосибирска по адресу: </w:t>
      </w:r>
      <w:r w:rsidR="00182FF1" w:rsidRPr="000B53FD">
        <w:rPr>
          <w:sz w:val="26"/>
          <w:szCs w:val="26"/>
        </w:rPr>
        <w:t xml:space="preserve">Российская Федерация, Новосибирская область, </w:t>
      </w:r>
      <w:r w:rsidRPr="000B53FD">
        <w:rPr>
          <w:sz w:val="26"/>
          <w:szCs w:val="26"/>
        </w:rPr>
        <w:t>г</w:t>
      </w:r>
      <w:r w:rsidR="00F37949" w:rsidRPr="000B53FD">
        <w:rPr>
          <w:sz w:val="26"/>
          <w:szCs w:val="26"/>
        </w:rPr>
        <w:t>ород</w:t>
      </w:r>
      <w:r w:rsidRPr="000B53FD">
        <w:rPr>
          <w:sz w:val="26"/>
          <w:szCs w:val="26"/>
        </w:rPr>
        <w:t> Новосибирск, Красный проспект, 50, кабинет </w:t>
      </w:r>
      <w:r w:rsidR="002E5E70" w:rsidRPr="000B53FD">
        <w:rPr>
          <w:sz w:val="26"/>
          <w:szCs w:val="26"/>
        </w:rPr>
        <w:t>515</w:t>
      </w:r>
      <w:r w:rsidR="00182FF1" w:rsidRPr="000B53FD">
        <w:rPr>
          <w:sz w:val="26"/>
          <w:szCs w:val="26"/>
        </w:rPr>
        <w:t xml:space="preserve">, </w:t>
      </w:r>
      <w:r w:rsidR="001F3CF2" w:rsidRPr="000B53FD">
        <w:rPr>
          <w:sz w:val="26"/>
          <w:szCs w:val="26"/>
        </w:rPr>
        <w:t>почтовый индекс</w:t>
      </w:r>
      <w:r w:rsidR="007B6A93" w:rsidRPr="000B53FD">
        <w:rPr>
          <w:sz w:val="26"/>
          <w:szCs w:val="26"/>
        </w:rPr>
        <w:t>:</w:t>
      </w:r>
      <w:r w:rsidR="001F3CF2" w:rsidRPr="000B53FD">
        <w:rPr>
          <w:sz w:val="26"/>
          <w:szCs w:val="26"/>
        </w:rPr>
        <w:t xml:space="preserve"> </w:t>
      </w:r>
      <w:r w:rsidR="00182FF1" w:rsidRPr="000B53FD">
        <w:rPr>
          <w:sz w:val="26"/>
          <w:szCs w:val="26"/>
        </w:rPr>
        <w:t>630091</w:t>
      </w:r>
      <w:r w:rsidRPr="000B53FD">
        <w:rPr>
          <w:sz w:val="26"/>
          <w:szCs w:val="26"/>
        </w:rPr>
        <w:t xml:space="preserve">. </w:t>
      </w:r>
    </w:p>
    <w:p w:rsidR="00A923FE" w:rsidRPr="000B53FD" w:rsidRDefault="00373506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5</w:t>
      </w:r>
      <w:r w:rsidR="003F5206" w:rsidRPr="000B53FD">
        <w:rPr>
          <w:sz w:val="26"/>
          <w:szCs w:val="26"/>
        </w:rPr>
        <w:t>.</w:t>
      </w:r>
      <w:r w:rsidR="00A923FE" w:rsidRPr="000B53FD">
        <w:rPr>
          <w:sz w:val="26"/>
          <w:szCs w:val="26"/>
        </w:rPr>
        <w:t> Департаменту строительства и архитектуры мэрии города Новосибирска:</w:t>
      </w:r>
    </w:p>
    <w:p w:rsidR="00972BAB" w:rsidRPr="000B53FD" w:rsidRDefault="00373506" w:rsidP="00670E68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5</w:t>
      </w:r>
      <w:r w:rsidR="002C7D46" w:rsidRPr="000B53FD">
        <w:rPr>
          <w:sz w:val="26"/>
          <w:szCs w:val="26"/>
        </w:rPr>
        <w:t xml:space="preserve">.1. В течение трех дней со дня </w:t>
      </w:r>
      <w:r w:rsidR="00B9385F" w:rsidRPr="000B53FD">
        <w:rPr>
          <w:sz w:val="26"/>
          <w:szCs w:val="26"/>
        </w:rPr>
        <w:t xml:space="preserve">издания </w:t>
      </w:r>
      <w:r w:rsidR="002C7D46" w:rsidRPr="000B53FD">
        <w:rPr>
          <w:sz w:val="26"/>
          <w:szCs w:val="26"/>
        </w:rPr>
        <w:t>постановления разместить постановление на официальном сайте города Новосибирска</w:t>
      </w:r>
      <w:r w:rsidR="004145FD" w:rsidRPr="000B53FD">
        <w:rPr>
          <w:sz w:val="26"/>
          <w:szCs w:val="26"/>
        </w:rPr>
        <w:t xml:space="preserve"> в информационно-телекоммуникационной сети «Интернет».</w:t>
      </w:r>
    </w:p>
    <w:p w:rsidR="004C5784" w:rsidRPr="000B53FD" w:rsidRDefault="00373506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5</w:t>
      </w:r>
      <w:r w:rsidR="002C7D46" w:rsidRPr="000B53FD">
        <w:rPr>
          <w:sz w:val="26"/>
          <w:szCs w:val="26"/>
        </w:rPr>
        <w:t>.2. </w:t>
      </w:r>
      <w:r w:rsidR="008B4867" w:rsidRPr="000B53FD">
        <w:rPr>
          <w:sz w:val="26"/>
          <w:szCs w:val="26"/>
        </w:rPr>
        <w:t>В срок, указанный в пункте 4, со дня официального опубликования постано</w:t>
      </w:r>
      <w:r w:rsidR="008B4867" w:rsidRPr="000B53FD">
        <w:rPr>
          <w:sz w:val="26"/>
          <w:szCs w:val="26"/>
        </w:rPr>
        <w:t>в</w:t>
      </w:r>
      <w:r w:rsidR="008B4867" w:rsidRPr="000B53FD">
        <w:rPr>
          <w:sz w:val="26"/>
          <w:szCs w:val="26"/>
        </w:rPr>
        <w:t>ления осуществить прием и регистрацию предложений физических и юридических лиц о порядке, сроках подготовки и содержании проекта межевания территории</w:t>
      </w:r>
      <w:r w:rsidR="004C5784" w:rsidRPr="000B53FD">
        <w:rPr>
          <w:sz w:val="26"/>
          <w:szCs w:val="26"/>
        </w:rPr>
        <w:t>,</w:t>
      </w:r>
      <w:r w:rsidR="008B4867" w:rsidRPr="000B53FD">
        <w:rPr>
          <w:sz w:val="26"/>
          <w:szCs w:val="26"/>
        </w:rPr>
        <w:t xml:space="preserve"> </w:t>
      </w:r>
      <w:r w:rsidR="002F35C4" w:rsidRPr="000B53FD">
        <w:rPr>
          <w:sz w:val="26"/>
          <w:szCs w:val="26"/>
        </w:rPr>
        <w:t>предназн</w:t>
      </w:r>
      <w:r w:rsidR="002F35C4" w:rsidRPr="000B53FD">
        <w:rPr>
          <w:sz w:val="26"/>
          <w:szCs w:val="26"/>
        </w:rPr>
        <w:t>а</w:t>
      </w:r>
      <w:r w:rsidR="002F35C4" w:rsidRPr="000B53FD">
        <w:rPr>
          <w:sz w:val="26"/>
          <w:szCs w:val="26"/>
        </w:rPr>
        <w:t>ченной</w:t>
      </w:r>
      <w:r w:rsidR="004C5784" w:rsidRPr="000B53FD">
        <w:rPr>
          <w:sz w:val="26"/>
          <w:szCs w:val="26"/>
        </w:rPr>
        <w:t xml:space="preserve"> для размещения линейного объекта инженерной инфраструктуры местного зн</w:t>
      </w:r>
      <w:r w:rsidR="004C5784" w:rsidRPr="000B53FD">
        <w:rPr>
          <w:sz w:val="26"/>
          <w:szCs w:val="26"/>
        </w:rPr>
        <w:t>а</w:t>
      </w:r>
      <w:r w:rsidR="004C5784" w:rsidRPr="000B53FD">
        <w:rPr>
          <w:sz w:val="26"/>
          <w:szCs w:val="26"/>
        </w:rPr>
        <w:t xml:space="preserve">чения – </w:t>
      </w:r>
      <w:r w:rsidR="000B53FD" w:rsidRPr="000B53FD">
        <w:rPr>
          <w:sz w:val="26"/>
          <w:szCs w:val="26"/>
        </w:rPr>
        <w:t>«Строительство магистрального водовода Д 1000 мм, протяженностью 2,1 км от сборного 7-го Гранатового переулка с устройством камеры переключений» в границах проекта планировки территории, ограниченной Советским шоссе, полосой отвода ж</w:t>
      </w:r>
      <w:r w:rsidR="000B53FD" w:rsidRPr="000B53FD">
        <w:rPr>
          <w:sz w:val="26"/>
          <w:szCs w:val="26"/>
        </w:rPr>
        <w:t>е</w:t>
      </w:r>
      <w:r w:rsidR="000B53FD" w:rsidRPr="000B53FD">
        <w:rPr>
          <w:sz w:val="26"/>
          <w:szCs w:val="26"/>
        </w:rPr>
        <w:t>лезной дороги, береговой полосой реки Оби и границей города Новосибирска, в Киро</w:t>
      </w:r>
      <w:r w:rsidR="000B53FD" w:rsidRPr="000B53FD">
        <w:rPr>
          <w:sz w:val="26"/>
          <w:szCs w:val="26"/>
        </w:rPr>
        <w:t>в</w:t>
      </w:r>
      <w:r w:rsidR="000B53FD" w:rsidRPr="000B53FD">
        <w:rPr>
          <w:sz w:val="26"/>
          <w:szCs w:val="26"/>
        </w:rPr>
        <w:t>ском районе</w:t>
      </w:r>
      <w:r w:rsidR="004C5784" w:rsidRPr="000B53FD">
        <w:rPr>
          <w:sz w:val="26"/>
          <w:szCs w:val="26"/>
        </w:rPr>
        <w:t>.</w:t>
      </w:r>
    </w:p>
    <w:p w:rsidR="00D40CD3" w:rsidRPr="000B53FD" w:rsidRDefault="00A2573A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5</w:t>
      </w:r>
      <w:r w:rsidR="004145FD" w:rsidRPr="000B53FD">
        <w:rPr>
          <w:sz w:val="26"/>
          <w:szCs w:val="26"/>
        </w:rPr>
        <w:t>.3. </w:t>
      </w:r>
      <w:r w:rsidR="008B4867" w:rsidRPr="000B53FD">
        <w:rPr>
          <w:sz w:val="26"/>
          <w:szCs w:val="26"/>
        </w:rPr>
        <w:t>В течение семи дней со дня око</w:t>
      </w:r>
      <w:r w:rsidR="00E8615B" w:rsidRPr="000B53FD">
        <w:rPr>
          <w:sz w:val="26"/>
          <w:szCs w:val="26"/>
        </w:rPr>
        <w:t>н</w:t>
      </w:r>
      <w:r w:rsidR="008B4867" w:rsidRPr="000B53FD">
        <w:rPr>
          <w:sz w:val="26"/>
          <w:szCs w:val="26"/>
        </w:rPr>
        <w:t>чания срока приема предложений о подг</w:t>
      </w:r>
      <w:r w:rsidR="008B4867" w:rsidRPr="000B53FD">
        <w:rPr>
          <w:sz w:val="26"/>
          <w:szCs w:val="26"/>
        </w:rPr>
        <w:t>о</w:t>
      </w:r>
      <w:r w:rsidR="008B4867" w:rsidRPr="000B53FD">
        <w:rPr>
          <w:sz w:val="26"/>
          <w:szCs w:val="26"/>
        </w:rPr>
        <w:t>товке проекта межевания территории с учетом предложений физических и юридических лиц осуществить разработку и утверждение задания на разработку проекта межевания территории</w:t>
      </w:r>
      <w:r w:rsidR="004C5784" w:rsidRPr="000B53FD">
        <w:rPr>
          <w:sz w:val="26"/>
          <w:szCs w:val="26"/>
        </w:rPr>
        <w:t>,</w:t>
      </w:r>
      <w:r w:rsidR="00AF08AB" w:rsidRPr="000B53FD">
        <w:rPr>
          <w:sz w:val="26"/>
          <w:szCs w:val="26"/>
        </w:rPr>
        <w:t xml:space="preserve"> </w:t>
      </w:r>
      <w:r w:rsidR="002F35C4" w:rsidRPr="000B53FD">
        <w:rPr>
          <w:sz w:val="26"/>
          <w:szCs w:val="26"/>
        </w:rPr>
        <w:t>предназначенной</w:t>
      </w:r>
      <w:r w:rsidR="004C5784" w:rsidRPr="000B53FD">
        <w:rPr>
          <w:sz w:val="26"/>
          <w:szCs w:val="26"/>
        </w:rPr>
        <w:t xml:space="preserve"> для размещения линейного объекта инженерной инфр</w:t>
      </w:r>
      <w:r w:rsidR="004C5784" w:rsidRPr="000B53FD">
        <w:rPr>
          <w:sz w:val="26"/>
          <w:szCs w:val="26"/>
        </w:rPr>
        <w:t>а</w:t>
      </w:r>
      <w:r w:rsidR="004C5784" w:rsidRPr="000B53FD">
        <w:rPr>
          <w:sz w:val="26"/>
          <w:szCs w:val="26"/>
        </w:rPr>
        <w:t xml:space="preserve">структуры местного значения – </w:t>
      </w:r>
      <w:r w:rsidR="000B53FD" w:rsidRPr="000B53FD">
        <w:rPr>
          <w:sz w:val="26"/>
          <w:szCs w:val="26"/>
        </w:rPr>
        <w:t>«Строительство магистрального водовода Д 1000 мм, протяженностью 2,1 км от сборного 7-го Гранатового переулка с устройством камеры переключений»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D40CD3" w:rsidRPr="000B53FD">
        <w:rPr>
          <w:sz w:val="26"/>
          <w:szCs w:val="26"/>
        </w:rPr>
        <w:t xml:space="preserve"> </w:t>
      </w:r>
    </w:p>
    <w:p w:rsidR="00F5538C" w:rsidRPr="000B53FD" w:rsidRDefault="00A0433A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 xml:space="preserve">6. Департаменту </w:t>
      </w:r>
      <w:r w:rsidR="002C7D46" w:rsidRPr="000B53FD">
        <w:rPr>
          <w:sz w:val="26"/>
          <w:szCs w:val="26"/>
        </w:rPr>
        <w:t>информационной политики мэрии города Новосибирска в теч</w:t>
      </w:r>
      <w:r w:rsidR="002C7D46" w:rsidRPr="000B53FD">
        <w:rPr>
          <w:sz w:val="26"/>
          <w:szCs w:val="26"/>
        </w:rPr>
        <w:t>е</w:t>
      </w:r>
      <w:r w:rsidR="002C7D46" w:rsidRPr="000B53FD">
        <w:rPr>
          <w:sz w:val="26"/>
          <w:szCs w:val="26"/>
        </w:rPr>
        <w:t xml:space="preserve">ние трех дней </w:t>
      </w:r>
      <w:r w:rsidR="00B9385F" w:rsidRPr="000B53FD">
        <w:rPr>
          <w:sz w:val="26"/>
          <w:szCs w:val="26"/>
        </w:rPr>
        <w:t>со дня издания постановления</w:t>
      </w:r>
      <w:r w:rsidR="002C7D46" w:rsidRPr="000B53FD">
        <w:rPr>
          <w:sz w:val="26"/>
          <w:szCs w:val="26"/>
        </w:rPr>
        <w:t xml:space="preserve"> обеспечить опубликование постановления</w:t>
      </w:r>
      <w:r w:rsidR="00F5538C" w:rsidRPr="000B53FD">
        <w:rPr>
          <w:sz w:val="26"/>
          <w:szCs w:val="26"/>
        </w:rPr>
        <w:t>.</w:t>
      </w:r>
    </w:p>
    <w:p w:rsidR="00630136" w:rsidRPr="000B53FD" w:rsidRDefault="00A0433A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0B53FD">
        <w:rPr>
          <w:sz w:val="26"/>
          <w:szCs w:val="26"/>
        </w:rPr>
        <w:t>7</w:t>
      </w:r>
      <w:r w:rsidR="00EB2C63" w:rsidRPr="000B53FD">
        <w:rPr>
          <w:sz w:val="26"/>
          <w:szCs w:val="26"/>
        </w:rPr>
        <w:t>. </w:t>
      </w:r>
      <w:r w:rsidR="0013777E" w:rsidRPr="000B53FD">
        <w:rPr>
          <w:sz w:val="26"/>
          <w:szCs w:val="26"/>
        </w:rPr>
        <w:t>Контроль</w:t>
      </w:r>
      <w:r w:rsidR="00EB2C63" w:rsidRPr="000B53FD">
        <w:rPr>
          <w:sz w:val="26"/>
          <w:szCs w:val="26"/>
        </w:rPr>
        <w:t xml:space="preserve"> за исполнение</w:t>
      </w:r>
      <w:r w:rsidR="0013777E" w:rsidRPr="000B53FD">
        <w:rPr>
          <w:sz w:val="26"/>
          <w:szCs w:val="26"/>
        </w:rPr>
        <w:t>м</w:t>
      </w:r>
      <w:r w:rsidR="00EB2C63" w:rsidRPr="000B53FD">
        <w:rPr>
          <w:sz w:val="26"/>
          <w:szCs w:val="26"/>
        </w:rPr>
        <w:t xml:space="preserve"> постановления возложить на</w:t>
      </w:r>
      <w:r w:rsidR="00F96132" w:rsidRPr="000B53FD">
        <w:rPr>
          <w:sz w:val="26"/>
          <w:szCs w:val="26"/>
        </w:rPr>
        <w:t xml:space="preserve"> </w:t>
      </w:r>
      <w:r w:rsidR="0020184E" w:rsidRPr="000B53FD">
        <w:rPr>
          <w:sz w:val="26"/>
          <w:szCs w:val="26"/>
        </w:rPr>
        <w:t xml:space="preserve">заместителя мэра </w:t>
      </w:r>
      <w:r w:rsidR="00B9385F" w:rsidRPr="000B53FD">
        <w:rPr>
          <w:sz w:val="26"/>
          <w:szCs w:val="26"/>
        </w:rPr>
        <w:t xml:space="preserve">города Новосибирска – </w:t>
      </w:r>
      <w:r w:rsidR="00EB2C63" w:rsidRPr="000B53FD">
        <w:rPr>
          <w:sz w:val="26"/>
          <w:szCs w:val="26"/>
        </w:rPr>
        <w:t>начальника департамента строительства и архите</w:t>
      </w:r>
      <w:r w:rsidR="00F96132" w:rsidRPr="000B53FD">
        <w:rPr>
          <w:sz w:val="26"/>
          <w:szCs w:val="26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2263C" w:rsidRPr="000B53FD" w:rsidTr="009A710D">
        <w:tc>
          <w:tcPr>
            <w:tcW w:w="6946" w:type="dxa"/>
          </w:tcPr>
          <w:p w:rsidR="0082263C" w:rsidRPr="000B53FD" w:rsidRDefault="0082263C">
            <w:pPr>
              <w:spacing w:before="600" w:line="240" w:lineRule="atLeast"/>
              <w:jc w:val="both"/>
              <w:rPr>
                <w:sz w:val="26"/>
                <w:szCs w:val="26"/>
              </w:rPr>
            </w:pPr>
            <w:r w:rsidRPr="000B53FD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2263C" w:rsidRPr="000B53FD" w:rsidRDefault="0082263C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0B53FD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B62D3F" w:rsidRPr="000B53FD" w:rsidRDefault="00B62D3F" w:rsidP="00C50D4E">
      <w:pPr>
        <w:widowControl/>
        <w:spacing w:line="240" w:lineRule="atLeast"/>
        <w:rPr>
          <w:sz w:val="26"/>
          <w:szCs w:val="26"/>
        </w:rPr>
      </w:pPr>
    </w:p>
    <w:p w:rsidR="00B62D3F" w:rsidRPr="000B53FD" w:rsidRDefault="00B62D3F" w:rsidP="00C50D4E">
      <w:pPr>
        <w:widowControl/>
        <w:spacing w:line="240" w:lineRule="atLeast"/>
        <w:rPr>
          <w:sz w:val="26"/>
          <w:szCs w:val="26"/>
        </w:rPr>
      </w:pPr>
    </w:p>
    <w:p w:rsidR="00B62D3F" w:rsidRPr="000B53FD" w:rsidRDefault="00B62D3F" w:rsidP="00C50D4E">
      <w:pPr>
        <w:widowControl/>
        <w:spacing w:line="240" w:lineRule="atLeast"/>
        <w:rPr>
          <w:sz w:val="26"/>
          <w:szCs w:val="26"/>
        </w:rPr>
      </w:pPr>
    </w:p>
    <w:p w:rsidR="00A062FB" w:rsidRDefault="00A062FB" w:rsidP="00C50D4E">
      <w:pPr>
        <w:widowControl/>
        <w:spacing w:line="240" w:lineRule="atLeast"/>
        <w:rPr>
          <w:sz w:val="26"/>
          <w:szCs w:val="26"/>
        </w:rPr>
      </w:pPr>
    </w:p>
    <w:p w:rsidR="00556978" w:rsidRPr="000B53FD" w:rsidRDefault="00556978" w:rsidP="00C50D4E">
      <w:pPr>
        <w:widowControl/>
        <w:spacing w:line="240" w:lineRule="atLeast"/>
        <w:rPr>
          <w:sz w:val="26"/>
          <w:szCs w:val="26"/>
        </w:rPr>
      </w:pPr>
    </w:p>
    <w:p w:rsidR="00655AFE" w:rsidRPr="000B53FD" w:rsidRDefault="00655AFE" w:rsidP="00C50D4E">
      <w:pPr>
        <w:widowControl/>
        <w:spacing w:line="240" w:lineRule="atLeast"/>
        <w:rPr>
          <w:sz w:val="26"/>
          <w:szCs w:val="26"/>
        </w:rPr>
      </w:pPr>
    </w:p>
    <w:p w:rsidR="00CA4B2B" w:rsidRPr="000B53FD" w:rsidRDefault="00CA4B2B" w:rsidP="009D1587">
      <w:pPr>
        <w:widowControl/>
        <w:spacing w:line="240" w:lineRule="atLeast"/>
        <w:rPr>
          <w:sz w:val="24"/>
          <w:szCs w:val="24"/>
        </w:rPr>
      </w:pPr>
      <w:r w:rsidRPr="000B53FD">
        <w:rPr>
          <w:sz w:val="24"/>
          <w:szCs w:val="24"/>
        </w:rPr>
        <w:t>Демченко</w:t>
      </w:r>
    </w:p>
    <w:p w:rsidR="00213DD8" w:rsidRPr="000B53FD" w:rsidRDefault="00F257AE" w:rsidP="009D1587">
      <w:pPr>
        <w:widowControl/>
        <w:spacing w:line="240" w:lineRule="atLeast"/>
        <w:rPr>
          <w:sz w:val="24"/>
          <w:szCs w:val="24"/>
        </w:rPr>
      </w:pPr>
      <w:r w:rsidRPr="000B53FD">
        <w:rPr>
          <w:sz w:val="24"/>
          <w:szCs w:val="24"/>
        </w:rPr>
        <w:t>2275</w:t>
      </w:r>
      <w:r w:rsidR="00CA4B2B" w:rsidRPr="000B53FD">
        <w:rPr>
          <w:sz w:val="24"/>
          <w:szCs w:val="24"/>
        </w:rPr>
        <w:t>05</w:t>
      </w:r>
      <w:r w:rsidR="00AD5956" w:rsidRPr="000B53FD">
        <w:rPr>
          <w:sz w:val="24"/>
          <w:szCs w:val="24"/>
        </w:rPr>
        <w:t>8</w:t>
      </w:r>
    </w:p>
    <w:p w:rsidR="000677AA" w:rsidRPr="000B53FD" w:rsidRDefault="00C50D4E" w:rsidP="009D1587">
      <w:pPr>
        <w:widowControl/>
        <w:spacing w:line="240" w:lineRule="atLeast"/>
        <w:rPr>
          <w:sz w:val="26"/>
          <w:szCs w:val="26"/>
        </w:rPr>
      </w:pPr>
      <w:r w:rsidRPr="000B53FD">
        <w:rPr>
          <w:sz w:val="24"/>
          <w:szCs w:val="24"/>
        </w:rPr>
        <w:t>ГУАиГ</w:t>
      </w:r>
    </w:p>
    <w:p w:rsidR="00C50D4E" w:rsidRPr="000B53FD" w:rsidRDefault="00C50D4E" w:rsidP="00EC2864">
      <w:pPr>
        <w:widowControl/>
        <w:spacing w:line="240" w:lineRule="atLeast"/>
        <w:ind w:firstLine="709"/>
        <w:rPr>
          <w:sz w:val="26"/>
          <w:szCs w:val="26"/>
        </w:rPr>
        <w:sectPr w:rsidR="00C50D4E" w:rsidRPr="000B53FD" w:rsidSect="000677AA">
          <w:headerReference w:type="even" r:id="rId12"/>
          <w:headerReference w:type="default" r:id="rId13"/>
          <w:footerReference w:type="default" r:id="rId14"/>
          <w:endnotePr>
            <w:numFmt w:val="decimal"/>
          </w:endnotePr>
          <w:pgSz w:w="11907" w:h="16840"/>
          <w:pgMar w:top="1134" w:right="567" w:bottom="568" w:left="1418" w:header="720" w:footer="284" w:gutter="0"/>
          <w:pgNumType w:start="1"/>
          <w:cols w:space="720"/>
          <w:titlePg/>
          <w:docGrid w:linePitch="381"/>
        </w:sectPr>
      </w:pPr>
    </w:p>
    <w:p w:rsidR="00584624" w:rsidRPr="00556978" w:rsidRDefault="00584624" w:rsidP="00EC2864">
      <w:pPr>
        <w:ind w:left="6580"/>
        <w:rPr>
          <w:szCs w:val="28"/>
        </w:rPr>
      </w:pPr>
      <w:r w:rsidRPr="00556978">
        <w:rPr>
          <w:szCs w:val="28"/>
        </w:rPr>
        <w:lastRenderedPageBreak/>
        <w:t xml:space="preserve">Приложение </w:t>
      </w:r>
      <w:r w:rsidR="003F31B6" w:rsidRPr="00556978">
        <w:rPr>
          <w:szCs w:val="28"/>
        </w:rPr>
        <w:t>1</w:t>
      </w:r>
    </w:p>
    <w:p w:rsidR="00584624" w:rsidRPr="00556978" w:rsidRDefault="00584624" w:rsidP="00EC2864">
      <w:pPr>
        <w:ind w:left="6580"/>
        <w:rPr>
          <w:szCs w:val="28"/>
        </w:rPr>
      </w:pPr>
      <w:r w:rsidRPr="00556978">
        <w:rPr>
          <w:szCs w:val="28"/>
        </w:rPr>
        <w:t xml:space="preserve">к постановлению </w:t>
      </w:r>
      <w:r w:rsidR="00995B8F" w:rsidRPr="00556978">
        <w:rPr>
          <w:szCs w:val="28"/>
        </w:rPr>
        <w:t>мэрии</w:t>
      </w:r>
      <w:r w:rsidRPr="00556978">
        <w:rPr>
          <w:szCs w:val="28"/>
        </w:rPr>
        <w:t xml:space="preserve"> </w:t>
      </w:r>
    </w:p>
    <w:p w:rsidR="00584624" w:rsidRPr="00556978" w:rsidRDefault="00584624" w:rsidP="00EC2864">
      <w:pPr>
        <w:ind w:left="6580"/>
        <w:rPr>
          <w:szCs w:val="28"/>
        </w:rPr>
      </w:pPr>
      <w:r w:rsidRPr="00556978">
        <w:rPr>
          <w:szCs w:val="28"/>
        </w:rPr>
        <w:t>города Новосибирска</w:t>
      </w:r>
    </w:p>
    <w:p w:rsidR="00431ABC" w:rsidRPr="00556978" w:rsidRDefault="00584624" w:rsidP="00431ABC">
      <w:pPr>
        <w:ind w:left="6580"/>
        <w:rPr>
          <w:szCs w:val="28"/>
        </w:rPr>
      </w:pPr>
      <w:r w:rsidRPr="00556978">
        <w:rPr>
          <w:szCs w:val="28"/>
        </w:rPr>
        <w:t>от</w:t>
      </w:r>
      <w:r w:rsidR="00EE390D" w:rsidRPr="00556978">
        <w:rPr>
          <w:szCs w:val="28"/>
        </w:rPr>
        <w:t xml:space="preserve"> </w:t>
      </w:r>
      <w:r w:rsidR="00824DF8" w:rsidRPr="00824DF8">
        <w:rPr>
          <w:szCs w:val="28"/>
          <w:u w:val="single"/>
        </w:rPr>
        <w:t>15.01.2019</w:t>
      </w:r>
      <w:r w:rsidR="00824DF8">
        <w:rPr>
          <w:szCs w:val="28"/>
          <w:u w:val="single"/>
        </w:rPr>
        <w:t xml:space="preserve"> </w:t>
      </w:r>
      <w:r w:rsidR="00454DDD" w:rsidRPr="00556978">
        <w:rPr>
          <w:szCs w:val="28"/>
        </w:rPr>
        <w:t xml:space="preserve">№ </w:t>
      </w:r>
      <w:r w:rsidR="00824DF8">
        <w:rPr>
          <w:szCs w:val="28"/>
          <w:u w:val="single"/>
        </w:rPr>
        <w:t>126</w:t>
      </w:r>
    </w:p>
    <w:p w:rsidR="00D75F71" w:rsidRDefault="00D75F71" w:rsidP="00513B4C">
      <w:pPr>
        <w:rPr>
          <w:szCs w:val="28"/>
        </w:rPr>
      </w:pPr>
    </w:p>
    <w:p w:rsidR="00556978" w:rsidRPr="00F65102" w:rsidRDefault="00556978" w:rsidP="00513B4C">
      <w:pPr>
        <w:rPr>
          <w:szCs w:val="28"/>
        </w:rPr>
      </w:pPr>
    </w:p>
    <w:p w:rsidR="007B1217" w:rsidRPr="000B53FD" w:rsidRDefault="007B1217" w:rsidP="00EE390D">
      <w:pPr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СХЕМА</w:t>
      </w:r>
    </w:p>
    <w:p w:rsidR="00540903" w:rsidRDefault="00E9174D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 xml:space="preserve">границ </w:t>
      </w:r>
      <w:r w:rsidR="004C5784" w:rsidRPr="000B53FD">
        <w:rPr>
          <w:b/>
          <w:sz w:val="26"/>
          <w:szCs w:val="26"/>
        </w:rPr>
        <w:t xml:space="preserve">проекта межевания территории,  </w:t>
      </w:r>
      <w:r w:rsidR="005D7119" w:rsidRPr="000B53FD">
        <w:rPr>
          <w:b/>
          <w:sz w:val="26"/>
          <w:szCs w:val="26"/>
        </w:rPr>
        <w:t>предназначенной</w:t>
      </w:r>
      <w:r w:rsidR="004C5784" w:rsidRPr="000B53FD">
        <w:rPr>
          <w:b/>
          <w:sz w:val="26"/>
          <w:szCs w:val="26"/>
        </w:rPr>
        <w:t xml:space="preserve"> для размещения </w:t>
      </w:r>
    </w:p>
    <w:p w:rsidR="00540903" w:rsidRDefault="004C5784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линейного</w:t>
      </w:r>
      <w:r w:rsidR="00540903">
        <w:rPr>
          <w:b/>
          <w:sz w:val="26"/>
          <w:szCs w:val="26"/>
        </w:rPr>
        <w:t xml:space="preserve">  </w:t>
      </w:r>
      <w:r w:rsidRPr="000B53FD">
        <w:rPr>
          <w:b/>
          <w:sz w:val="26"/>
          <w:szCs w:val="26"/>
        </w:rPr>
        <w:t xml:space="preserve"> объекта </w:t>
      </w:r>
      <w:r w:rsidR="00540903">
        <w:rPr>
          <w:b/>
          <w:sz w:val="26"/>
          <w:szCs w:val="26"/>
        </w:rPr>
        <w:t xml:space="preserve">  </w:t>
      </w:r>
      <w:r w:rsidRPr="000B53FD">
        <w:rPr>
          <w:b/>
          <w:sz w:val="26"/>
          <w:szCs w:val="26"/>
        </w:rPr>
        <w:t>инженерной</w:t>
      </w:r>
      <w:r w:rsidR="00540903">
        <w:rPr>
          <w:b/>
          <w:sz w:val="26"/>
          <w:szCs w:val="26"/>
        </w:rPr>
        <w:t xml:space="preserve">  </w:t>
      </w:r>
      <w:r w:rsidRPr="000B53FD">
        <w:rPr>
          <w:b/>
          <w:sz w:val="26"/>
          <w:szCs w:val="26"/>
        </w:rPr>
        <w:t xml:space="preserve"> инфраструктуры</w:t>
      </w:r>
      <w:r w:rsidR="00540903"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 xml:space="preserve"> </w:t>
      </w:r>
      <w:r w:rsidR="00540903"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 xml:space="preserve">местного </w:t>
      </w:r>
      <w:r w:rsidR="00540903">
        <w:rPr>
          <w:b/>
          <w:sz w:val="26"/>
          <w:szCs w:val="26"/>
        </w:rPr>
        <w:t xml:space="preserve">  </w:t>
      </w:r>
      <w:r w:rsidRPr="000B53FD">
        <w:rPr>
          <w:b/>
          <w:sz w:val="26"/>
          <w:szCs w:val="26"/>
        </w:rPr>
        <w:t xml:space="preserve">значения </w:t>
      </w:r>
      <w:r w:rsidR="00540903">
        <w:rPr>
          <w:b/>
          <w:sz w:val="26"/>
          <w:szCs w:val="26"/>
        </w:rPr>
        <w:t xml:space="preserve">  </w:t>
      </w:r>
      <w:r w:rsidRPr="000B53FD">
        <w:rPr>
          <w:b/>
          <w:sz w:val="26"/>
          <w:szCs w:val="26"/>
        </w:rPr>
        <w:t>–</w:t>
      </w:r>
      <w:r w:rsidR="00540903">
        <w:rPr>
          <w:b/>
          <w:sz w:val="26"/>
          <w:szCs w:val="26"/>
        </w:rPr>
        <w:t xml:space="preserve"> </w:t>
      </w:r>
    </w:p>
    <w:p w:rsidR="00540903" w:rsidRDefault="000B53FD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sz w:val="26"/>
          <w:szCs w:val="26"/>
        </w:rPr>
        <w:t>«</w:t>
      </w:r>
      <w:r w:rsidRPr="000B53FD">
        <w:rPr>
          <w:b/>
          <w:sz w:val="26"/>
          <w:szCs w:val="26"/>
        </w:rPr>
        <w:t>Строительство магистрального водовода Д 1000</w:t>
      </w:r>
      <w:r w:rsidR="00C3037A">
        <w:rPr>
          <w:b/>
          <w:sz w:val="26"/>
          <w:szCs w:val="26"/>
        </w:rPr>
        <w:t xml:space="preserve"> мм, протяженностью 2,1 км </w:t>
      </w:r>
    </w:p>
    <w:p w:rsidR="00312D68" w:rsidRDefault="00C3037A" w:rsidP="000B53FD">
      <w:pPr>
        <w:ind w:right="-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от </w:t>
      </w:r>
      <w:r w:rsidR="000B53FD" w:rsidRPr="000B53FD">
        <w:rPr>
          <w:b/>
          <w:sz w:val="26"/>
          <w:szCs w:val="26"/>
        </w:rPr>
        <w:t xml:space="preserve">сборного 7-го Гранатового переулка с устройством камеры переключений» </w:t>
      </w:r>
    </w:p>
    <w:p w:rsidR="00312D68" w:rsidRDefault="000B53FD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 xml:space="preserve">в границах проекта планировки территории, ограниченной Советским </w:t>
      </w:r>
    </w:p>
    <w:p w:rsidR="00556978" w:rsidRDefault="000B53FD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шоссе, полосой отвода</w:t>
      </w:r>
      <w:r w:rsidR="00556978"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 xml:space="preserve">железной дороги, береговой полосой реки Оби </w:t>
      </w:r>
    </w:p>
    <w:p w:rsidR="002F35C4" w:rsidRPr="000B53FD" w:rsidRDefault="000B53FD" w:rsidP="000B53FD">
      <w:pPr>
        <w:ind w:right="-1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и границей города Новосибирска,</w:t>
      </w:r>
      <w:r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>в Кировском районе</w:t>
      </w:r>
    </w:p>
    <w:p w:rsidR="00CF4CB5" w:rsidRDefault="00CF4CB5" w:rsidP="00CA4B2B">
      <w:pPr>
        <w:ind w:right="-426"/>
        <w:jc w:val="center"/>
        <w:rPr>
          <w:sz w:val="24"/>
          <w:szCs w:val="28"/>
        </w:rPr>
      </w:pPr>
    </w:p>
    <w:p w:rsidR="00A425CE" w:rsidRDefault="00513B4C" w:rsidP="00F80FC7">
      <w:pPr>
        <w:ind w:right="283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31750" cy="31750"/>
            <wp:effectExtent l="19050" t="0" r="635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28F">
        <w:rPr>
          <w:noProof/>
          <w:sz w:val="24"/>
          <w:szCs w:val="28"/>
        </w:rPr>
        <w:drawing>
          <wp:inline distT="0" distB="0" distL="0" distR="0">
            <wp:extent cx="6457950" cy="42108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07" cy="421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8F" w:rsidRPr="0016728F" w:rsidRDefault="0016728F" w:rsidP="0016728F">
      <w:pPr>
        <w:ind w:right="-426"/>
        <w:rPr>
          <w:szCs w:val="28"/>
        </w:rPr>
      </w:pPr>
    </w:p>
    <w:p w:rsidR="0016728F" w:rsidRDefault="0016728F" w:rsidP="0016728F">
      <w:pPr>
        <w:ind w:right="-426"/>
        <w:rPr>
          <w:szCs w:val="28"/>
        </w:rPr>
      </w:pPr>
    </w:p>
    <w:p w:rsidR="00BF4ACC" w:rsidRPr="00556978" w:rsidRDefault="005746B0" w:rsidP="0016728F">
      <w:pPr>
        <w:ind w:right="-426"/>
        <w:rPr>
          <w:sz w:val="26"/>
          <w:szCs w:val="26"/>
        </w:rPr>
      </w:pPr>
      <w:r w:rsidRPr="00556978">
        <w:rPr>
          <w:sz w:val="26"/>
          <w:szCs w:val="26"/>
        </w:rPr>
        <w:t>Площадь территории –</w:t>
      </w:r>
      <w:r w:rsidR="0016728F" w:rsidRPr="00556978">
        <w:rPr>
          <w:sz w:val="26"/>
          <w:szCs w:val="26"/>
        </w:rPr>
        <w:t xml:space="preserve"> </w:t>
      </w:r>
      <w:r w:rsidR="00380F5C" w:rsidRPr="00556978">
        <w:rPr>
          <w:sz w:val="26"/>
          <w:szCs w:val="26"/>
        </w:rPr>
        <w:t xml:space="preserve">0,020 </w:t>
      </w:r>
      <w:r w:rsidR="00FF0D59" w:rsidRPr="00556978">
        <w:rPr>
          <w:sz w:val="26"/>
          <w:szCs w:val="26"/>
        </w:rPr>
        <w:t>га</w:t>
      </w:r>
    </w:p>
    <w:p w:rsidR="00A062FB" w:rsidRPr="00556978" w:rsidRDefault="00A062FB" w:rsidP="000F7F57">
      <w:pPr>
        <w:jc w:val="center"/>
        <w:rPr>
          <w:szCs w:val="28"/>
        </w:rPr>
      </w:pPr>
    </w:p>
    <w:p w:rsidR="001770A5" w:rsidRPr="00556978" w:rsidRDefault="001770A5" w:rsidP="000F7F57">
      <w:pPr>
        <w:jc w:val="center"/>
        <w:rPr>
          <w:szCs w:val="28"/>
        </w:rPr>
      </w:pPr>
    </w:p>
    <w:p w:rsidR="00F95693" w:rsidRPr="00556978" w:rsidRDefault="007B1217" w:rsidP="000F7F57">
      <w:pPr>
        <w:jc w:val="center"/>
        <w:rPr>
          <w:szCs w:val="28"/>
        </w:rPr>
      </w:pPr>
      <w:r w:rsidRPr="00556978">
        <w:rPr>
          <w:szCs w:val="28"/>
        </w:rPr>
        <w:t>_____________</w:t>
      </w:r>
    </w:p>
    <w:p w:rsidR="00F95693" w:rsidRDefault="00F95693" w:rsidP="00F95693">
      <w:pPr>
        <w:rPr>
          <w:sz w:val="24"/>
          <w:szCs w:val="28"/>
        </w:rPr>
        <w:sectPr w:rsidR="00F95693" w:rsidSect="00540903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556978" w:rsidRDefault="00431ABC" w:rsidP="00431ABC">
      <w:pPr>
        <w:ind w:left="6580"/>
        <w:rPr>
          <w:szCs w:val="28"/>
        </w:rPr>
      </w:pPr>
      <w:r w:rsidRPr="00556978">
        <w:rPr>
          <w:szCs w:val="28"/>
        </w:rPr>
        <w:lastRenderedPageBreak/>
        <w:t>Приложение 2</w:t>
      </w:r>
    </w:p>
    <w:p w:rsidR="00431ABC" w:rsidRPr="00556978" w:rsidRDefault="00431ABC" w:rsidP="00431ABC">
      <w:pPr>
        <w:ind w:left="6580"/>
        <w:rPr>
          <w:szCs w:val="28"/>
        </w:rPr>
      </w:pPr>
      <w:r w:rsidRPr="00556978">
        <w:rPr>
          <w:szCs w:val="28"/>
        </w:rPr>
        <w:t xml:space="preserve">к постановлению мэрии </w:t>
      </w:r>
    </w:p>
    <w:p w:rsidR="00431ABC" w:rsidRPr="00556978" w:rsidRDefault="00431ABC" w:rsidP="00431ABC">
      <w:pPr>
        <w:ind w:left="6580"/>
        <w:rPr>
          <w:szCs w:val="28"/>
        </w:rPr>
      </w:pPr>
      <w:r w:rsidRPr="00556978">
        <w:rPr>
          <w:szCs w:val="28"/>
        </w:rPr>
        <w:t>города Новосибирска</w:t>
      </w:r>
    </w:p>
    <w:p w:rsidR="00D40CD3" w:rsidRPr="00556978" w:rsidRDefault="00D40CD3" w:rsidP="00D40CD3">
      <w:pPr>
        <w:ind w:left="6580"/>
        <w:rPr>
          <w:szCs w:val="28"/>
        </w:rPr>
      </w:pPr>
      <w:r w:rsidRPr="00556978">
        <w:rPr>
          <w:szCs w:val="28"/>
        </w:rPr>
        <w:t xml:space="preserve">от </w:t>
      </w:r>
      <w:r w:rsidR="00824DF8" w:rsidRPr="00824DF8">
        <w:rPr>
          <w:szCs w:val="28"/>
          <w:u w:val="single"/>
        </w:rPr>
        <w:t>15.01.2019</w:t>
      </w:r>
      <w:r w:rsidR="00824DF8">
        <w:rPr>
          <w:szCs w:val="28"/>
          <w:u w:val="single"/>
        </w:rPr>
        <w:t xml:space="preserve"> </w:t>
      </w:r>
      <w:r w:rsidRPr="00556978">
        <w:rPr>
          <w:szCs w:val="28"/>
        </w:rPr>
        <w:t xml:space="preserve">№ </w:t>
      </w:r>
      <w:r w:rsidR="00824DF8">
        <w:rPr>
          <w:szCs w:val="28"/>
          <w:u w:val="single"/>
        </w:rPr>
        <w:t>126</w:t>
      </w:r>
      <w:bookmarkStart w:id="0" w:name="_GoBack"/>
      <w:bookmarkEnd w:id="0"/>
    </w:p>
    <w:p w:rsidR="0082263C" w:rsidRDefault="0082263C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6"/>
          <w:szCs w:val="26"/>
        </w:rPr>
      </w:pPr>
    </w:p>
    <w:p w:rsidR="00556978" w:rsidRPr="000B53FD" w:rsidRDefault="00556978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6"/>
          <w:szCs w:val="26"/>
        </w:rPr>
      </w:pPr>
    </w:p>
    <w:p w:rsidR="007B1217" w:rsidRPr="000B53FD" w:rsidRDefault="007B1217" w:rsidP="000B53FD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6"/>
          <w:szCs w:val="26"/>
        </w:rPr>
      </w:pPr>
      <w:r w:rsidRPr="000B53FD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0B53FD" w:rsidRDefault="004C5784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проекта межевания территории,  предназначенно</w:t>
      </w:r>
      <w:r w:rsidR="005D7119" w:rsidRPr="000B53FD">
        <w:rPr>
          <w:b/>
          <w:sz w:val="26"/>
          <w:szCs w:val="26"/>
        </w:rPr>
        <w:t>й</w:t>
      </w:r>
      <w:r w:rsidRPr="000B53FD">
        <w:rPr>
          <w:b/>
          <w:sz w:val="26"/>
          <w:szCs w:val="26"/>
        </w:rPr>
        <w:t xml:space="preserve"> для размещения линейного </w:t>
      </w:r>
    </w:p>
    <w:p w:rsidR="000B53FD" w:rsidRDefault="004C5784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 xml:space="preserve">объекта инженерной инфраструктуры местного значения – </w:t>
      </w:r>
      <w:r w:rsidR="000B53FD" w:rsidRPr="000B53FD">
        <w:rPr>
          <w:b/>
          <w:sz w:val="26"/>
          <w:szCs w:val="26"/>
        </w:rPr>
        <w:t xml:space="preserve">«Строительство </w:t>
      </w:r>
    </w:p>
    <w:p w:rsidR="00556978" w:rsidRDefault="000B53FD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магистрального водовода Д 1000</w:t>
      </w:r>
      <w:r w:rsidR="00C3037A">
        <w:rPr>
          <w:b/>
          <w:sz w:val="26"/>
          <w:szCs w:val="26"/>
        </w:rPr>
        <w:t xml:space="preserve"> мм, протяженностью 2,1 км от </w:t>
      </w:r>
      <w:r w:rsidRPr="000B53FD">
        <w:rPr>
          <w:b/>
          <w:sz w:val="26"/>
          <w:szCs w:val="26"/>
        </w:rPr>
        <w:t xml:space="preserve">сборного </w:t>
      </w:r>
    </w:p>
    <w:p w:rsidR="00556978" w:rsidRDefault="000B53FD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 xml:space="preserve">7-го Гранатового переулка с устройством камеры переключений» в </w:t>
      </w:r>
    </w:p>
    <w:p w:rsidR="000B53FD" w:rsidRDefault="000B53FD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 xml:space="preserve">границах проекта планировки территории, ограниченной Советским </w:t>
      </w:r>
    </w:p>
    <w:p w:rsidR="00556978" w:rsidRDefault="000B53FD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шоссе, полосой отвода железной</w:t>
      </w:r>
      <w:r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>дороги, береговой полосой реки Оби</w:t>
      </w:r>
    </w:p>
    <w:p w:rsidR="000B53FD" w:rsidRDefault="000B53FD" w:rsidP="000B53FD">
      <w:pPr>
        <w:pStyle w:val="a7"/>
        <w:spacing w:line="240" w:lineRule="atLeast"/>
        <w:jc w:val="center"/>
        <w:rPr>
          <w:b/>
          <w:sz w:val="26"/>
          <w:szCs w:val="26"/>
        </w:rPr>
      </w:pPr>
      <w:r w:rsidRPr="000B53FD">
        <w:rPr>
          <w:b/>
          <w:sz w:val="26"/>
          <w:szCs w:val="26"/>
        </w:rPr>
        <w:t>и границей</w:t>
      </w:r>
      <w:r w:rsidR="00556978"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>города</w:t>
      </w:r>
      <w:r>
        <w:rPr>
          <w:b/>
          <w:sz w:val="26"/>
          <w:szCs w:val="26"/>
        </w:rPr>
        <w:t xml:space="preserve"> </w:t>
      </w:r>
      <w:r w:rsidRPr="000B53FD">
        <w:rPr>
          <w:b/>
          <w:sz w:val="26"/>
          <w:szCs w:val="26"/>
        </w:rPr>
        <w:t>Новосибирска, в Кировском районе</w:t>
      </w:r>
    </w:p>
    <w:p w:rsidR="000B53FD" w:rsidRDefault="000B53FD" w:rsidP="000B53FD">
      <w:pPr>
        <w:pStyle w:val="a7"/>
        <w:spacing w:line="240" w:lineRule="atLeast"/>
        <w:ind w:firstLine="708"/>
        <w:jc w:val="center"/>
        <w:rPr>
          <w:b/>
          <w:sz w:val="26"/>
          <w:szCs w:val="26"/>
        </w:rPr>
      </w:pP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 Текстовая часть проекта межевания территории включает в себя: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</w:t>
      </w:r>
      <w:r w:rsidRPr="00556978">
        <w:rPr>
          <w:sz w:val="26"/>
          <w:szCs w:val="26"/>
        </w:rPr>
        <w:t>а</w:t>
      </w:r>
      <w:r w:rsidRPr="00556978">
        <w:rPr>
          <w:sz w:val="26"/>
          <w:szCs w:val="26"/>
        </w:rPr>
        <w:t>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2.1.3. Вид разрешенного использования образуемых земельных участков в соо</w:t>
      </w:r>
      <w:r w:rsidRPr="00556978">
        <w:rPr>
          <w:sz w:val="26"/>
          <w:szCs w:val="26"/>
        </w:rPr>
        <w:t>т</w:t>
      </w:r>
      <w:r w:rsidRPr="00556978">
        <w:rPr>
          <w:sz w:val="26"/>
          <w:szCs w:val="26"/>
        </w:rPr>
        <w:t>ветствии с проектом планировки территории.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2.1.4. 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</w:t>
      </w:r>
      <w:r w:rsidRPr="00556978">
        <w:rPr>
          <w:sz w:val="26"/>
          <w:szCs w:val="26"/>
        </w:rPr>
        <w:t>о</w:t>
      </w:r>
      <w:r w:rsidRPr="00556978">
        <w:rPr>
          <w:sz w:val="26"/>
          <w:szCs w:val="26"/>
        </w:rPr>
        <w:t>положения границ образуемых и (или) изменяемых лесных участков).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</w:t>
      </w:r>
      <w:r w:rsidRPr="00556978">
        <w:rPr>
          <w:sz w:val="26"/>
          <w:szCs w:val="26"/>
        </w:rPr>
        <w:t>о</w:t>
      </w:r>
      <w:r w:rsidRPr="00556978">
        <w:rPr>
          <w:sz w:val="26"/>
          <w:szCs w:val="26"/>
        </w:rPr>
        <w:t xml:space="preserve">сти. 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 На чертежах межевания территории отображаются: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2.2.1. Границы существующих элементов планировочной структуры.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</w:t>
      </w:r>
      <w:r w:rsidRPr="00556978">
        <w:rPr>
          <w:sz w:val="26"/>
          <w:szCs w:val="26"/>
        </w:rPr>
        <w:t>о</w:t>
      </w:r>
      <w:r w:rsidRPr="00556978">
        <w:rPr>
          <w:sz w:val="26"/>
          <w:szCs w:val="26"/>
        </w:rPr>
        <w:t>ответствии с пунктом 2 части 2 статьи 43 Градостроительного кодекса Российской Ф</w:t>
      </w:r>
      <w:r w:rsidRPr="00556978">
        <w:rPr>
          <w:sz w:val="26"/>
          <w:szCs w:val="26"/>
        </w:rPr>
        <w:t>е</w:t>
      </w:r>
      <w:r w:rsidRPr="00556978">
        <w:rPr>
          <w:sz w:val="26"/>
          <w:szCs w:val="26"/>
        </w:rPr>
        <w:t>дерации.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</w:t>
      </w:r>
      <w:r w:rsidRPr="00556978">
        <w:rPr>
          <w:sz w:val="26"/>
          <w:szCs w:val="26"/>
        </w:rPr>
        <w:t>а</w:t>
      </w:r>
      <w:r w:rsidRPr="00556978">
        <w:rPr>
          <w:sz w:val="26"/>
          <w:szCs w:val="26"/>
        </w:rPr>
        <w:t>ется их резервирование и (или) изъятие для государственных или муниципальных нужд.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2.2.5. Границы публичных сервитутов.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lastRenderedPageBreak/>
        <w:t>3. Материалы по обоснованию проекта межевания территории включают в себя чертежи, на которых отображаются: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3.1. Границы существующих земельных участков.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3.2. Границы зон с особыми условиями использования территорий.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3.3. Местоположение существующих объектов капитального строительства.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3.4. Границы особо охраняемых природных территорий.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3.5. Границы территорий объектов культурного наследия.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  <w:r w:rsidRPr="00556978">
        <w:rPr>
          <w:sz w:val="26"/>
          <w:szCs w:val="26"/>
        </w:rPr>
        <w:t>3.6. 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0B53FD" w:rsidRPr="00556978" w:rsidRDefault="000B53FD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</w:p>
    <w:p w:rsidR="008F0EA0" w:rsidRPr="00556978" w:rsidRDefault="008F0EA0" w:rsidP="000B53FD">
      <w:pPr>
        <w:pStyle w:val="a7"/>
        <w:spacing w:line="240" w:lineRule="atLeast"/>
        <w:ind w:firstLine="708"/>
        <w:jc w:val="both"/>
        <w:rPr>
          <w:sz w:val="26"/>
          <w:szCs w:val="26"/>
        </w:rPr>
      </w:pPr>
    </w:p>
    <w:p w:rsidR="00482AAD" w:rsidRPr="00556978" w:rsidRDefault="008F0EA0" w:rsidP="000B53FD">
      <w:pPr>
        <w:widowControl/>
        <w:jc w:val="center"/>
        <w:rPr>
          <w:szCs w:val="28"/>
        </w:rPr>
      </w:pPr>
      <w:r w:rsidRPr="00556978">
        <w:rPr>
          <w:szCs w:val="28"/>
        </w:rPr>
        <w:t>____________</w:t>
      </w:r>
    </w:p>
    <w:sectPr w:rsidR="00482AAD" w:rsidRPr="00556978" w:rsidSect="00556978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37A" w:rsidRDefault="00C3037A">
      <w:r>
        <w:separator/>
      </w:r>
    </w:p>
  </w:endnote>
  <w:endnote w:type="continuationSeparator" w:id="0">
    <w:p w:rsidR="00C3037A" w:rsidRDefault="00C30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37A" w:rsidRDefault="00C3037A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37A" w:rsidRDefault="00C3037A">
      <w:r>
        <w:separator/>
      </w:r>
    </w:p>
  </w:footnote>
  <w:footnote w:type="continuationSeparator" w:id="0">
    <w:p w:rsidR="00C3037A" w:rsidRDefault="00C303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37A" w:rsidRDefault="00DD4BB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3037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037A" w:rsidRDefault="00C3037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37A" w:rsidRPr="00312786" w:rsidRDefault="00DD4BBC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C3037A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DD42FB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C3037A" w:rsidRDefault="00C3037A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.25pt;height:2.25pt;visibility:visible;mso-wrap-style:square" o:bullet="t">
        <v:imagedata r:id="rId1" o:title=""/>
      </v:shape>
    </w:pict>
  </w:numPicBullet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59F83733"/>
    <w:multiLevelType w:val="hybridMultilevel"/>
    <w:tmpl w:val="A6FCAA82"/>
    <w:lvl w:ilvl="0" w:tplc="DC1A55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5E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5A51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002B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872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1C2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FA99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06C8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B4FF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2D86"/>
    <w:rsid w:val="00005166"/>
    <w:rsid w:val="0001210D"/>
    <w:rsid w:val="00016E46"/>
    <w:rsid w:val="00017489"/>
    <w:rsid w:val="00023784"/>
    <w:rsid w:val="000310E8"/>
    <w:rsid w:val="000330AC"/>
    <w:rsid w:val="00047E00"/>
    <w:rsid w:val="0005019E"/>
    <w:rsid w:val="00053345"/>
    <w:rsid w:val="000536C0"/>
    <w:rsid w:val="000554AA"/>
    <w:rsid w:val="000677AA"/>
    <w:rsid w:val="000729C3"/>
    <w:rsid w:val="00073CB3"/>
    <w:rsid w:val="00087940"/>
    <w:rsid w:val="0009649C"/>
    <w:rsid w:val="00097C69"/>
    <w:rsid w:val="000B53FD"/>
    <w:rsid w:val="000B56DC"/>
    <w:rsid w:val="000C43C2"/>
    <w:rsid w:val="000D1834"/>
    <w:rsid w:val="000E0353"/>
    <w:rsid w:val="000F7F57"/>
    <w:rsid w:val="00101289"/>
    <w:rsid w:val="00107116"/>
    <w:rsid w:val="00112357"/>
    <w:rsid w:val="00114D98"/>
    <w:rsid w:val="0011529B"/>
    <w:rsid w:val="00125DD5"/>
    <w:rsid w:val="0013777E"/>
    <w:rsid w:val="00137EFD"/>
    <w:rsid w:val="00141DA3"/>
    <w:rsid w:val="00142CC1"/>
    <w:rsid w:val="0014390D"/>
    <w:rsid w:val="001449B9"/>
    <w:rsid w:val="0014620B"/>
    <w:rsid w:val="001519A1"/>
    <w:rsid w:val="001526A8"/>
    <w:rsid w:val="00153C56"/>
    <w:rsid w:val="00156CA6"/>
    <w:rsid w:val="0016728F"/>
    <w:rsid w:val="00170ADB"/>
    <w:rsid w:val="001726BB"/>
    <w:rsid w:val="00176B81"/>
    <w:rsid w:val="001770A5"/>
    <w:rsid w:val="00181C1B"/>
    <w:rsid w:val="00181F59"/>
    <w:rsid w:val="00182FF1"/>
    <w:rsid w:val="00184FE5"/>
    <w:rsid w:val="00185B50"/>
    <w:rsid w:val="001918BC"/>
    <w:rsid w:val="00193BBA"/>
    <w:rsid w:val="001A494A"/>
    <w:rsid w:val="001A638D"/>
    <w:rsid w:val="001A7F9F"/>
    <w:rsid w:val="001B23B1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72C5"/>
    <w:rsid w:val="00213DD8"/>
    <w:rsid w:val="002202B2"/>
    <w:rsid w:val="00220E9C"/>
    <w:rsid w:val="002251ED"/>
    <w:rsid w:val="00227175"/>
    <w:rsid w:val="00243007"/>
    <w:rsid w:val="00244C1D"/>
    <w:rsid w:val="00254248"/>
    <w:rsid w:val="00254B5B"/>
    <w:rsid w:val="00254D30"/>
    <w:rsid w:val="0025538E"/>
    <w:rsid w:val="002556E9"/>
    <w:rsid w:val="00257AAD"/>
    <w:rsid w:val="002645BD"/>
    <w:rsid w:val="00295630"/>
    <w:rsid w:val="002A2433"/>
    <w:rsid w:val="002A6457"/>
    <w:rsid w:val="002B3469"/>
    <w:rsid w:val="002B6890"/>
    <w:rsid w:val="002B7B23"/>
    <w:rsid w:val="002C54F8"/>
    <w:rsid w:val="002C7D46"/>
    <w:rsid w:val="002D0118"/>
    <w:rsid w:val="002D23E3"/>
    <w:rsid w:val="002D35B7"/>
    <w:rsid w:val="002E5E70"/>
    <w:rsid w:val="002F0904"/>
    <w:rsid w:val="002F146D"/>
    <w:rsid w:val="002F1CD1"/>
    <w:rsid w:val="002F35C4"/>
    <w:rsid w:val="002F4CFE"/>
    <w:rsid w:val="002F519B"/>
    <w:rsid w:val="002F7C05"/>
    <w:rsid w:val="00300BA7"/>
    <w:rsid w:val="003034EC"/>
    <w:rsid w:val="0031079D"/>
    <w:rsid w:val="00312786"/>
    <w:rsid w:val="00312D68"/>
    <w:rsid w:val="00312DE8"/>
    <w:rsid w:val="00313BB2"/>
    <w:rsid w:val="003155E4"/>
    <w:rsid w:val="0031667B"/>
    <w:rsid w:val="0031676F"/>
    <w:rsid w:val="00316E1B"/>
    <w:rsid w:val="00321E50"/>
    <w:rsid w:val="0032249B"/>
    <w:rsid w:val="0032492C"/>
    <w:rsid w:val="00326BFA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0F5C"/>
    <w:rsid w:val="003817EC"/>
    <w:rsid w:val="00382895"/>
    <w:rsid w:val="00383C68"/>
    <w:rsid w:val="00384915"/>
    <w:rsid w:val="00386343"/>
    <w:rsid w:val="00386BE1"/>
    <w:rsid w:val="00387008"/>
    <w:rsid w:val="003874DB"/>
    <w:rsid w:val="00390EE1"/>
    <w:rsid w:val="003A5F2A"/>
    <w:rsid w:val="003B050E"/>
    <w:rsid w:val="003B0D37"/>
    <w:rsid w:val="003B1792"/>
    <w:rsid w:val="003B383B"/>
    <w:rsid w:val="003B7D97"/>
    <w:rsid w:val="003C1D1D"/>
    <w:rsid w:val="003D3487"/>
    <w:rsid w:val="003D45D8"/>
    <w:rsid w:val="003E2480"/>
    <w:rsid w:val="003F31B6"/>
    <w:rsid w:val="003F5206"/>
    <w:rsid w:val="003F706D"/>
    <w:rsid w:val="003F73D9"/>
    <w:rsid w:val="00414573"/>
    <w:rsid w:val="004145FD"/>
    <w:rsid w:val="00431ABC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911E3"/>
    <w:rsid w:val="004A04C9"/>
    <w:rsid w:val="004A11AA"/>
    <w:rsid w:val="004A1D6F"/>
    <w:rsid w:val="004A5230"/>
    <w:rsid w:val="004B28CB"/>
    <w:rsid w:val="004B3DEE"/>
    <w:rsid w:val="004C3F5C"/>
    <w:rsid w:val="004C435F"/>
    <w:rsid w:val="004C5784"/>
    <w:rsid w:val="004D6FA1"/>
    <w:rsid w:val="004E077D"/>
    <w:rsid w:val="004E289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13B4C"/>
    <w:rsid w:val="0053024B"/>
    <w:rsid w:val="0053030A"/>
    <w:rsid w:val="00533D17"/>
    <w:rsid w:val="00540903"/>
    <w:rsid w:val="00543510"/>
    <w:rsid w:val="00552B1D"/>
    <w:rsid w:val="00556978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94269"/>
    <w:rsid w:val="00596794"/>
    <w:rsid w:val="005968A0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1C07"/>
    <w:rsid w:val="005D7119"/>
    <w:rsid w:val="005D7B45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30136"/>
    <w:rsid w:val="0063226A"/>
    <w:rsid w:val="00633F44"/>
    <w:rsid w:val="0064279F"/>
    <w:rsid w:val="00642ED8"/>
    <w:rsid w:val="00647D94"/>
    <w:rsid w:val="00647E7F"/>
    <w:rsid w:val="0065166C"/>
    <w:rsid w:val="006517CF"/>
    <w:rsid w:val="00652C26"/>
    <w:rsid w:val="00655AFE"/>
    <w:rsid w:val="00670E68"/>
    <w:rsid w:val="00683224"/>
    <w:rsid w:val="00683C39"/>
    <w:rsid w:val="006846E4"/>
    <w:rsid w:val="0069487F"/>
    <w:rsid w:val="006A10AC"/>
    <w:rsid w:val="006A49DC"/>
    <w:rsid w:val="006B0A6B"/>
    <w:rsid w:val="006B31F4"/>
    <w:rsid w:val="006C290B"/>
    <w:rsid w:val="006D1208"/>
    <w:rsid w:val="006D2852"/>
    <w:rsid w:val="006D2BA2"/>
    <w:rsid w:val="006D36A4"/>
    <w:rsid w:val="006E28C3"/>
    <w:rsid w:val="006F2285"/>
    <w:rsid w:val="006F4573"/>
    <w:rsid w:val="006F4D6C"/>
    <w:rsid w:val="006F7E0D"/>
    <w:rsid w:val="00703211"/>
    <w:rsid w:val="00703E63"/>
    <w:rsid w:val="0071270B"/>
    <w:rsid w:val="00716FDF"/>
    <w:rsid w:val="0071797E"/>
    <w:rsid w:val="00731C5C"/>
    <w:rsid w:val="0073412D"/>
    <w:rsid w:val="00737317"/>
    <w:rsid w:val="00741AC1"/>
    <w:rsid w:val="00753D2A"/>
    <w:rsid w:val="007555F0"/>
    <w:rsid w:val="007561AD"/>
    <w:rsid w:val="00757E1A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33C3"/>
    <w:rsid w:val="007A5124"/>
    <w:rsid w:val="007A55BE"/>
    <w:rsid w:val="007B1217"/>
    <w:rsid w:val="007B18F1"/>
    <w:rsid w:val="007B257F"/>
    <w:rsid w:val="007B4F04"/>
    <w:rsid w:val="007B6A93"/>
    <w:rsid w:val="007C040D"/>
    <w:rsid w:val="007C43FC"/>
    <w:rsid w:val="007C5E42"/>
    <w:rsid w:val="007D166D"/>
    <w:rsid w:val="007D179C"/>
    <w:rsid w:val="007D2F73"/>
    <w:rsid w:val="007D6F02"/>
    <w:rsid w:val="007E55AC"/>
    <w:rsid w:val="007E564E"/>
    <w:rsid w:val="00811ED4"/>
    <w:rsid w:val="0081625B"/>
    <w:rsid w:val="0082263C"/>
    <w:rsid w:val="00822E76"/>
    <w:rsid w:val="00824DF8"/>
    <w:rsid w:val="008344F1"/>
    <w:rsid w:val="008358D3"/>
    <w:rsid w:val="00837EB4"/>
    <w:rsid w:val="0084381C"/>
    <w:rsid w:val="00854DEA"/>
    <w:rsid w:val="0085671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4867"/>
    <w:rsid w:val="008B5E04"/>
    <w:rsid w:val="008B7519"/>
    <w:rsid w:val="008C143E"/>
    <w:rsid w:val="008D028A"/>
    <w:rsid w:val="008D0C53"/>
    <w:rsid w:val="008D1473"/>
    <w:rsid w:val="008D6C37"/>
    <w:rsid w:val="008E0401"/>
    <w:rsid w:val="008E277A"/>
    <w:rsid w:val="008F0EA0"/>
    <w:rsid w:val="008F0F8E"/>
    <w:rsid w:val="008F1B90"/>
    <w:rsid w:val="008F7EFC"/>
    <w:rsid w:val="00904B7D"/>
    <w:rsid w:val="00904E9C"/>
    <w:rsid w:val="009164A4"/>
    <w:rsid w:val="0092312C"/>
    <w:rsid w:val="00930A02"/>
    <w:rsid w:val="009317FD"/>
    <w:rsid w:val="00950944"/>
    <w:rsid w:val="009557E1"/>
    <w:rsid w:val="00965992"/>
    <w:rsid w:val="00967D3C"/>
    <w:rsid w:val="00972BAB"/>
    <w:rsid w:val="00975802"/>
    <w:rsid w:val="00976184"/>
    <w:rsid w:val="0098270B"/>
    <w:rsid w:val="0098466B"/>
    <w:rsid w:val="009920E3"/>
    <w:rsid w:val="00994CB0"/>
    <w:rsid w:val="00995B71"/>
    <w:rsid w:val="00995B8F"/>
    <w:rsid w:val="009A473B"/>
    <w:rsid w:val="009A4FE9"/>
    <w:rsid w:val="009A710D"/>
    <w:rsid w:val="009B0C77"/>
    <w:rsid w:val="009B135A"/>
    <w:rsid w:val="009B18DF"/>
    <w:rsid w:val="009C6731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62FB"/>
    <w:rsid w:val="00A2236E"/>
    <w:rsid w:val="00A239BC"/>
    <w:rsid w:val="00A2573A"/>
    <w:rsid w:val="00A3461E"/>
    <w:rsid w:val="00A40448"/>
    <w:rsid w:val="00A425CE"/>
    <w:rsid w:val="00A44012"/>
    <w:rsid w:val="00A46BBB"/>
    <w:rsid w:val="00A57586"/>
    <w:rsid w:val="00A61A43"/>
    <w:rsid w:val="00A65524"/>
    <w:rsid w:val="00A66E65"/>
    <w:rsid w:val="00A70478"/>
    <w:rsid w:val="00A800CD"/>
    <w:rsid w:val="00A83588"/>
    <w:rsid w:val="00A901E3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B778C"/>
    <w:rsid w:val="00AC3C2A"/>
    <w:rsid w:val="00AD0159"/>
    <w:rsid w:val="00AD3553"/>
    <w:rsid w:val="00AD3AFD"/>
    <w:rsid w:val="00AD5956"/>
    <w:rsid w:val="00AE7211"/>
    <w:rsid w:val="00AF08AB"/>
    <w:rsid w:val="00AF5AC8"/>
    <w:rsid w:val="00B015DD"/>
    <w:rsid w:val="00B01987"/>
    <w:rsid w:val="00B072FB"/>
    <w:rsid w:val="00B07595"/>
    <w:rsid w:val="00B07748"/>
    <w:rsid w:val="00B20FF8"/>
    <w:rsid w:val="00B25330"/>
    <w:rsid w:val="00B36145"/>
    <w:rsid w:val="00B41BF1"/>
    <w:rsid w:val="00B42276"/>
    <w:rsid w:val="00B4471C"/>
    <w:rsid w:val="00B51BC9"/>
    <w:rsid w:val="00B54F7B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86D4E"/>
    <w:rsid w:val="00B9337B"/>
    <w:rsid w:val="00B9385F"/>
    <w:rsid w:val="00BB44C3"/>
    <w:rsid w:val="00BB68E6"/>
    <w:rsid w:val="00BC2BE6"/>
    <w:rsid w:val="00BC2CEF"/>
    <w:rsid w:val="00BD0A12"/>
    <w:rsid w:val="00BD4DB8"/>
    <w:rsid w:val="00BE0846"/>
    <w:rsid w:val="00BE36B5"/>
    <w:rsid w:val="00BE4213"/>
    <w:rsid w:val="00BE5EDA"/>
    <w:rsid w:val="00BE63D9"/>
    <w:rsid w:val="00BE6590"/>
    <w:rsid w:val="00BE6BC4"/>
    <w:rsid w:val="00BF18D0"/>
    <w:rsid w:val="00BF4ACC"/>
    <w:rsid w:val="00BF5A0D"/>
    <w:rsid w:val="00BF7588"/>
    <w:rsid w:val="00C02404"/>
    <w:rsid w:val="00C1081D"/>
    <w:rsid w:val="00C12116"/>
    <w:rsid w:val="00C1212B"/>
    <w:rsid w:val="00C132A6"/>
    <w:rsid w:val="00C20E99"/>
    <w:rsid w:val="00C2178D"/>
    <w:rsid w:val="00C24ED7"/>
    <w:rsid w:val="00C27EF7"/>
    <w:rsid w:val="00C3037A"/>
    <w:rsid w:val="00C3114B"/>
    <w:rsid w:val="00C32444"/>
    <w:rsid w:val="00C3556F"/>
    <w:rsid w:val="00C35675"/>
    <w:rsid w:val="00C356AD"/>
    <w:rsid w:val="00C35B8F"/>
    <w:rsid w:val="00C368F4"/>
    <w:rsid w:val="00C417BC"/>
    <w:rsid w:val="00C4435D"/>
    <w:rsid w:val="00C46853"/>
    <w:rsid w:val="00C4767A"/>
    <w:rsid w:val="00C5055A"/>
    <w:rsid w:val="00C5058B"/>
    <w:rsid w:val="00C50D4E"/>
    <w:rsid w:val="00C62BDE"/>
    <w:rsid w:val="00C63A60"/>
    <w:rsid w:val="00C64A83"/>
    <w:rsid w:val="00C6500A"/>
    <w:rsid w:val="00C65EE7"/>
    <w:rsid w:val="00C67354"/>
    <w:rsid w:val="00C738E9"/>
    <w:rsid w:val="00C74308"/>
    <w:rsid w:val="00C77812"/>
    <w:rsid w:val="00C86125"/>
    <w:rsid w:val="00C878BC"/>
    <w:rsid w:val="00C913BF"/>
    <w:rsid w:val="00C9379D"/>
    <w:rsid w:val="00CA4B2B"/>
    <w:rsid w:val="00CA61F5"/>
    <w:rsid w:val="00CB2A3F"/>
    <w:rsid w:val="00CB5964"/>
    <w:rsid w:val="00CD0567"/>
    <w:rsid w:val="00CD367B"/>
    <w:rsid w:val="00CD5924"/>
    <w:rsid w:val="00CD6BD1"/>
    <w:rsid w:val="00CD7E9F"/>
    <w:rsid w:val="00CE2B7C"/>
    <w:rsid w:val="00CE3B42"/>
    <w:rsid w:val="00CE4618"/>
    <w:rsid w:val="00CF4C5D"/>
    <w:rsid w:val="00CF4CB5"/>
    <w:rsid w:val="00CF5FCB"/>
    <w:rsid w:val="00CF65C7"/>
    <w:rsid w:val="00D0189E"/>
    <w:rsid w:val="00D11E7A"/>
    <w:rsid w:val="00D2717F"/>
    <w:rsid w:val="00D31966"/>
    <w:rsid w:val="00D31FF9"/>
    <w:rsid w:val="00D3763B"/>
    <w:rsid w:val="00D40CD3"/>
    <w:rsid w:val="00D42A28"/>
    <w:rsid w:val="00D53C34"/>
    <w:rsid w:val="00D56061"/>
    <w:rsid w:val="00D56E70"/>
    <w:rsid w:val="00D639E9"/>
    <w:rsid w:val="00D65839"/>
    <w:rsid w:val="00D66B80"/>
    <w:rsid w:val="00D670EF"/>
    <w:rsid w:val="00D67121"/>
    <w:rsid w:val="00D726CE"/>
    <w:rsid w:val="00D74B44"/>
    <w:rsid w:val="00D75F71"/>
    <w:rsid w:val="00D80D99"/>
    <w:rsid w:val="00D821A4"/>
    <w:rsid w:val="00D831AE"/>
    <w:rsid w:val="00D913BB"/>
    <w:rsid w:val="00D97398"/>
    <w:rsid w:val="00DA34AA"/>
    <w:rsid w:val="00DA68B3"/>
    <w:rsid w:val="00DC2E69"/>
    <w:rsid w:val="00DC3321"/>
    <w:rsid w:val="00DD1F1F"/>
    <w:rsid w:val="00DD2BF9"/>
    <w:rsid w:val="00DD42FB"/>
    <w:rsid w:val="00DD4BBC"/>
    <w:rsid w:val="00DD5C40"/>
    <w:rsid w:val="00DE1D82"/>
    <w:rsid w:val="00DE397E"/>
    <w:rsid w:val="00DE6F20"/>
    <w:rsid w:val="00DF183D"/>
    <w:rsid w:val="00DF2982"/>
    <w:rsid w:val="00E05C12"/>
    <w:rsid w:val="00E06403"/>
    <w:rsid w:val="00E11D4A"/>
    <w:rsid w:val="00E134E0"/>
    <w:rsid w:val="00E273FD"/>
    <w:rsid w:val="00E34FE7"/>
    <w:rsid w:val="00E531EA"/>
    <w:rsid w:val="00E53C03"/>
    <w:rsid w:val="00E604EF"/>
    <w:rsid w:val="00E66D7D"/>
    <w:rsid w:val="00E67CFC"/>
    <w:rsid w:val="00E71B1E"/>
    <w:rsid w:val="00E74855"/>
    <w:rsid w:val="00E8197D"/>
    <w:rsid w:val="00E82678"/>
    <w:rsid w:val="00E83644"/>
    <w:rsid w:val="00E83F15"/>
    <w:rsid w:val="00E8615B"/>
    <w:rsid w:val="00E9174D"/>
    <w:rsid w:val="00E96465"/>
    <w:rsid w:val="00EA2507"/>
    <w:rsid w:val="00EA3A4E"/>
    <w:rsid w:val="00EB1A2D"/>
    <w:rsid w:val="00EB2C63"/>
    <w:rsid w:val="00EB6B4B"/>
    <w:rsid w:val="00EC2864"/>
    <w:rsid w:val="00EC43A8"/>
    <w:rsid w:val="00ED33D6"/>
    <w:rsid w:val="00ED508A"/>
    <w:rsid w:val="00ED6D02"/>
    <w:rsid w:val="00ED6E3A"/>
    <w:rsid w:val="00EE390D"/>
    <w:rsid w:val="00EE4EB0"/>
    <w:rsid w:val="00EE65BF"/>
    <w:rsid w:val="00EE7601"/>
    <w:rsid w:val="00F028CA"/>
    <w:rsid w:val="00F0306F"/>
    <w:rsid w:val="00F071EE"/>
    <w:rsid w:val="00F10763"/>
    <w:rsid w:val="00F2223C"/>
    <w:rsid w:val="00F24DDF"/>
    <w:rsid w:val="00F257AE"/>
    <w:rsid w:val="00F30E8C"/>
    <w:rsid w:val="00F31B74"/>
    <w:rsid w:val="00F37949"/>
    <w:rsid w:val="00F41966"/>
    <w:rsid w:val="00F426C3"/>
    <w:rsid w:val="00F47F55"/>
    <w:rsid w:val="00F5538C"/>
    <w:rsid w:val="00F55429"/>
    <w:rsid w:val="00F65102"/>
    <w:rsid w:val="00F73886"/>
    <w:rsid w:val="00F8012C"/>
    <w:rsid w:val="00F80FC7"/>
    <w:rsid w:val="00F848FD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167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E82F43-D50D-43CC-A5BB-3974EFCC4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1145</Words>
  <Characters>8463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9589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2019-01-11T04:39:00Z</cp:lastPrinted>
  <dcterms:created xsi:type="dcterms:W3CDTF">2019-01-15T10:55:00Z</dcterms:created>
  <dcterms:modified xsi:type="dcterms:W3CDTF">2019-01-15T10:55:00Z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